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73F" w:rsidRPr="00A1673F" w:rsidRDefault="00A1673F" w:rsidP="00A167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673F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A1673F" w:rsidRPr="00A1673F" w:rsidRDefault="00A1673F" w:rsidP="00A167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673F">
        <w:rPr>
          <w:rFonts w:ascii="Times New Roman" w:hAnsi="Times New Roman" w:cs="Times New Roman"/>
          <w:sz w:val="24"/>
          <w:szCs w:val="24"/>
        </w:rPr>
        <w:t xml:space="preserve">к приказу УО </w:t>
      </w:r>
    </w:p>
    <w:p w:rsidR="00B90BED" w:rsidRDefault="00E16C9A" w:rsidP="008A43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192</w:t>
      </w:r>
      <w:r w:rsidR="00A1673F" w:rsidRPr="00A167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«07» 10</w:t>
      </w:r>
      <w:r w:rsidR="008A43C1">
        <w:rPr>
          <w:rFonts w:ascii="Times New Roman" w:hAnsi="Times New Roman" w:cs="Times New Roman"/>
          <w:sz w:val="24"/>
          <w:szCs w:val="24"/>
        </w:rPr>
        <w:t>.2022 г.</w:t>
      </w:r>
    </w:p>
    <w:p w:rsidR="00A1673F" w:rsidRDefault="00A1673F" w:rsidP="00A167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673F" w:rsidRPr="00A1673F" w:rsidRDefault="00A1673F" w:rsidP="00A16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73F">
        <w:rPr>
          <w:rFonts w:ascii="Times New Roman" w:hAnsi="Times New Roman" w:cs="Times New Roman"/>
          <w:b/>
          <w:sz w:val="28"/>
          <w:szCs w:val="28"/>
        </w:rPr>
        <w:t xml:space="preserve">План-задание </w:t>
      </w:r>
    </w:p>
    <w:p w:rsidR="00A1673F" w:rsidRDefault="00A1673F" w:rsidP="00A16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73F">
        <w:rPr>
          <w:rFonts w:ascii="Times New Roman" w:hAnsi="Times New Roman" w:cs="Times New Roman"/>
          <w:b/>
          <w:sz w:val="28"/>
          <w:szCs w:val="28"/>
        </w:rPr>
        <w:t>комплексной проверки деятельности муниципального казенного дошкольного образовательного учрежд</w:t>
      </w:r>
      <w:r w:rsidR="00E16C9A">
        <w:rPr>
          <w:rFonts w:ascii="Times New Roman" w:hAnsi="Times New Roman" w:cs="Times New Roman"/>
          <w:b/>
          <w:sz w:val="28"/>
          <w:szCs w:val="28"/>
        </w:rPr>
        <w:t>ения МКДОУ «Детский сад «Чебурашка</w:t>
      </w:r>
      <w:r w:rsidRPr="00A1673F">
        <w:rPr>
          <w:rFonts w:ascii="Times New Roman" w:hAnsi="Times New Roman" w:cs="Times New Roman"/>
          <w:b/>
          <w:sz w:val="28"/>
          <w:szCs w:val="28"/>
        </w:rPr>
        <w:t xml:space="preserve">» с. </w:t>
      </w:r>
      <w:proofErr w:type="spellStart"/>
      <w:r w:rsidR="00E16C9A">
        <w:rPr>
          <w:rFonts w:ascii="Times New Roman" w:hAnsi="Times New Roman" w:cs="Times New Roman"/>
          <w:b/>
          <w:sz w:val="28"/>
          <w:szCs w:val="28"/>
        </w:rPr>
        <w:t>Оружба</w:t>
      </w:r>
      <w:proofErr w:type="spellEnd"/>
    </w:p>
    <w:p w:rsidR="00A1673F" w:rsidRDefault="00A1673F" w:rsidP="00A1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проверки: обеспечение </w:t>
      </w:r>
      <w:r w:rsidR="00F46B58">
        <w:rPr>
          <w:rFonts w:ascii="Times New Roman" w:hAnsi="Times New Roman" w:cs="Times New Roman"/>
          <w:sz w:val="28"/>
          <w:szCs w:val="28"/>
        </w:rPr>
        <w:t xml:space="preserve">реализации и </w:t>
      </w:r>
      <w:r>
        <w:rPr>
          <w:rFonts w:ascii="Times New Roman" w:hAnsi="Times New Roman" w:cs="Times New Roman"/>
          <w:sz w:val="28"/>
          <w:szCs w:val="28"/>
        </w:rPr>
        <w:t>соблюдения муниципальным казенным дошкольным образовательным учреждением законодательства Российской Федерации в области образования.</w:t>
      </w:r>
    </w:p>
    <w:p w:rsidR="00A1673F" w:rsidRDefault="00A1673F" w:rsidP="00A1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Проверяемые вопросы:</w:t>
      </w:r>
    </w:p>
    <w:p w:rsidR="00A1673F" w:rsidRPr="00F46B58" w:rsidRDefault="00F46B58" w:rsidP="00F46B5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Нормативно-правовая и организационно-распорядительная документация (нормативные документы, регламентирующие деятельность ДОУ, программа развития, образовательная программа, годовой план и другие виды планирования, протоколы совещаний, педсоветов, приказы, анализ деятельности ДОУ, справки по проверкам)</w:t>
      </w:r>
      <w:r w:rsidR="00A1673F" w:rsidRPr="00F46B58">
        <w:rPr>
          <w:rFonts w:ascii="Times New Roman" w:hAnsi="Times New Roman" w:cs="Times New Roman"/>
          <w:sz w:val="28"/>
          <w:szCs w:val="28"/>
        </w:rPr>
        <w:t>.</w:t>
      </w:r>
    </w:p>
    <w:p w:rsidR="00A1673F" w:rsidRDefault="00F46B58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оформления организационно-распорядительных документов, локальных актов в соответствии с номенклатурой дел</w:t>
      </w:r>
      <w:r w:rsidR="00A1673F">
        <w:rPr>
          <w:rFonts w:ascii="Times New Roman" w:hAnsi="Times New Roman" w:cs="Times New Roman"/>
          <w:sz w:val="28"/>
          <w:szCs w:val="28"/>
        </w:rPr>
        <w:t>.</w:t>
      </w:r>
    </w:p>
    <w:p w:rsidR="00A1673F" w:rsidRDefault="00F46B58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контроля за качеством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-образовательного процесса</w:t>
      </w:r>
      <w:r w:rsidR="00A167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673F" w:rsidRDefault="00F46B58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методического обеспечения: программы, методические пособия и дидактические материалы, разработки, работа по повышению профессионального мастерства педагогов.</w:t>
      </w:r>
    </w:p>
    <w:p w:rsidR="00C65C0F" w:rsidRDefault="00F46B58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состояния здоровья, физического развития детей. Взаимодействие методического и педагогического персонала в лечеб</w:t>
      </w:r>
      <w:r w:rsidR="00765EF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о-профилактической и физкультурно-</w:t>
      </w:r>
      <w:r w:rsidR="00765EFE">
        <w:rPr>
          <w:rFonts w:ascii="Times New Roman" w:hAnsi="Times New Roman" w:cs="Times New Roman"/>
          <w:sz w:val="28"/>
          <w:szCs w:val="28"/>
        </w:rPr>
        <w:t>оздоровительной работе с детьми</w:t>
      </w:r>
      <w:r w:rsidR="00C65C0F">
        <w:rPr>
          <w:rFonts w:ascii="Times New Roman" w:hAnsi="Times New Roman" w:cs="Times New Roman"/>
          <w:sz w:val="28"/>
          <w:szCs w:val="28"/>
        </w:rPr>
        <w:t>.</w:t>
      </w:r>
    </w:p>
    <w:p w:rsidR="00C65C0F" w:rsidRDefault="00765EFE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качества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-образовательного процесса по освоению детьми образовательных областей в соответствии с ФГОС: социально-коммуникативное, познавательное, речевое, физическое, художественно-эстетическое развитие</w:t>
      </w:r>
      <w:r w:rsidR="00C65C0F">
        <w:rPr>
          <w:rFonts w:ascii="Times New Roman" w:hAnsi="Times New Roman" w:cs="Times New Roman"/>
          <w:sz w:val="28"/>
          <w:szCs w:val="28"/>
        </w:rPr>
        <w:t>.</w:t>
      </w:r>
    </w:p>
    <w:p w:rsidR="00C65C0F" w:rsidRDefault="00765EFE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Национально-региональный компонент в образовательном процессе</w:t>
      </w:r>
      <w:r w:rsidR="00C65C0F">
        <w:rPr>
          <w:rFonts w:ascii="Times New Roman" w:hAnsi="Times New Roman" w:cs="Times New Roman"/>
          <w:sz w:val="28"/>
          <w:szCs w:val="28"/>
        </w:rPr>
        <w:t>.</w:t>
      </w:r>
    </w:p>
    <w:p w:rsidR="00C65C0F" w:rsidRDefault="00765EFE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санитарно-гигиенических условий функционирования ДОУ, обеспечение безопасных условий жизнедеятельности детей и сотрудников, организация питания.</w:t>
      </w:r>
    </w:p>
    <w:p w:rsidR="00C65C0F" w:rsidRDefault="00765EFE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Психолого-педагогическое сопровождение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-образовательного процесса. Взаимодействие сотрудников с детьми, морально-психологический климат в детском саду.</w:t>
      </w:r>
    </w:p>
    <w:p w:rsidR="00765EFE" w:rsidRDefault="00765EFE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мониторинга по освоению программных требований.</w:t>
      </w:r>
    </w:p>
    <w:p w:rsidR="00C65C0F" w:rsidRDefault="00765EFE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деятельности руководителя в укреплении материально-технической базы, развивающей предметно-пространственной среды</w:t>
      </w:r>
      <w:r w:rsidR="00C65C0F">
        <w:rPr>
          <w:rFonts w:ascii="Times New Roman" w:hAnsi="Times New Roman" w:cs="Times New Roman"/>
          <w:sz w:val="28"/>
          <w:szCs w:val="28"/>
        </w:rPr>
        <w:t>.</w:t>
      </w:r>
    </w:p>
    <w:p w:rsidR="00765EFE" w:rsidRPr="00A1673F" w:rsidRDefault="00765EFE" w:rsidP="00A167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родителями (протоколы родительских собраний, стенды) и др.</w:t>
      </w:r>
    </w:p>
    <w:sectPr w:rsidR="00765EFE" w:rsidRPr="00A16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77E8D"/>
    <w:multiLevelType w:val="multilevel"/>
    <w:tmpl w:val="D83CF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630"/>
    <w:rsid w:val="00765EFE"/>
    <w:rsid w:val="008A43C1"/>
    <w:rsid w:val="00A1673F"/>
    <w:rsid w:val="00B90BED"/>
    <w:rsid w:val="00C65C0F"/>
    <w:rsid w:val="00E16C9A"/>
    <w:rsid w:val="00E75630"/>
    <w:rsid w:val="00F4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EE77"/>
  <w15:chartTrackingRefBased/>
  <w15:docId w15:val="{B24B8204-5C47-45F2-89E2-0B840639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2021-12-08T12:00:00Z</dcterms:created>
  <dcterms:modified xsi:type="dcterms:W3CDTF">2022-10-10T07:38:00Z</dcterms:modified>
</cp:coreProperties>
</file>