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C4" w:rsidRPr="006D41C4" w:rsidRDefault="00DC4132" w:rsidP="006D41C4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41C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D41C4" w:rsidRPr="006D41C4" w:rsidRDefault="00DC4132" w:rsidP="006D41C4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4">
        <w:rPr>
          <w:rFonts w:ascii="Times New Roman" w:hAnsi="Times New Roman" w:cs="Times New Roman"/>
          <w:b/>
          <w:sz w:val="24"/>
          <w:szCs w:val="24"/>
        </w:rPr>
        <w:t>о проделанной работе по развитию и организации дошкольного образования</w:t>
      </w:r>
    </w:p>
    <w:p w:rsidR="006D41C4" w:rsidRPr="006D41C4" w:rsidRDefault="00DC4132" w:rsidP="006D41C4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4">
        <w:rPr>
          <w:rFonts w:ascii="Times New Roman" w:hAnsi="Times New Roman" w:cs="Times New Roman"/>
          <w:b/>
          <w:sz w:val="24"/>
          <w:szCs w:val="24"/>
        </w:rPr>
        <w:t>в муниципальном районе «Магарамкентский район»</w:t>
      </w:r>
    </w:p>
    <w:p w:rsidR="000B5E04" w:rsidRPr="006D41C4" w:rsidRDefault="00B60580" w:rsidP="006D41C4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ФГОС ДО в 2021</w:t>
      </w:r>
      <w:r w:rsidR="00DC4132" w:rsidRPr="006D41C4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DC4132" w:rsidRDefault="00856BC6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4132">
        <w:rPr>
          <w:rFonts w:ascii="Times New Roman" w:hAnsi="Times New Roman" w:cs="Times New Roman"/>
          <w:sz w:val="24"/>
          <w:szCs w:val="24"/>
        </w:rPr>
        <w:t>Деятельность муниципальной системы образования была нацелена на решение задач, поставленных федеральным законом «Об образовании в Российской Федерации»:</w:t>
      </w:r>
    </w:p>
    <w:p w:rsidR="00DC4132" w:rsidRDefault="00DC4132" w:rsidP="006D41C4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дошкольного образования через введение в действие новых детских садов, ремонт зданий, открытие новых дополнительных групп в действующих детских садах;</w:t>
      </w:r>
    </w:p>
    <w:p w:rsidR="00DC4132" w:rsidRDefault="00DC4132" w:rsidP="006D41C4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привлечения негосударственных организаций в сфере дошкольного образования;</w:t>
      </w:r>
    </w:p>
    <w:p w:rsidR="00DC4132" w:rsidRDefault="00DC4132" w:rsidP="006D41C4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дошкольного образования, организация предметно-пространственной среды в ДОУ;</w:t>
      </w:r>
    </w:p>
    <w:p w:rsidR="00DC4132" w:rsidRDefault="00DC4132" w:rsidP="006D41C4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дифференциации и индивидуализации образовательного процесса путем создания и реализации вариативных образовательных программ, ориентированных на различные контингенты обучающихся – от одаренных детей до детей с ограниченными возможностями здоровья.</w:t>
      </w:r>
    </w:p>
    <w:p w:rsidR="00C0728D" w:rsidRDefault="00DC4132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728D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spellStart"/>
      <w:r w:rsidRPr="00C0728D">
        <w:rPr>
          <w:rFonts w:ascii="Times New Roman" w:hAnsi="Times New Roman" w:cs="Times New Roman"/>
          <w:sz w:val="24"/>
          <w:szCs w:val="24"/>
        </w:rPr>
        <w:t>Магарамкентском</w:t>
      </w:r>
      <w:proofErr w:type="spellEnd"/>
      <w:r w:rsidRPr="00C0728D">
        <w:rPr>
          <w:rFonts w:ascii="Times New Roman" w:hAnsi="Times New Roman" w:cs="Times New Roman"/>
          <w:sz w:val="24"/>
          <w:szCs w:val="24"/>
        </w:rPr>
        <w:t xml:space="preserve"> районе функционирует 20 муниципальных казенных дошкольных </w:t>
      </w:r>
      <w:r w:rsidR="00C0728D" w:rsidRPr="00C0728D">
        <w:rPr>
          <w:rFonts w:ascii="Times New Roman" w:hAnsi="Times New Roman" w:cs="Times New Roman"/>
          <w:sz w:val="24"/>
          <w:szCs w:val="24"/>
        </w:rPr>
        <w:t>образовательных учреждений, где получают образование 1492 ребенка и в целях ликвидации очереди в дошкольные образовательные учреждения с 2015 года во всех школах района открыты группы кратковременного пребывания для охвата детей 5-6 лет, где пол</w:t>
      </w:r>
      <w:r w:rsidR="00432B49">
        <w:rPr>
          <w:rFonts w:ascii="Times New Roman" w:hAnsi="Times New Roman" w:cs="Times New Roman"/>
          <w:sz w:val="24"/>
          <w:szCs w:val="24"/>
        </w:rPr>
        <w:t>учают дошкольное образование 514 детей</w:t>
      </w:r>
      <w:r w:rsidR="00C0728D" w:rsidRPr="00C0728D">
        <w:rPr>
          <w:rFonts w:ascii="Times New Roman" w:hAnsi="Times New Roman" w:cs="Times New Roman"/>
          <w:sz w:val="24"/>
          <w:szCs w:val="24"/>
        </w:rPr>
        <w:t>.</w:t>
      </w:r>
    </w:p>
    <w:p w:rsidR="00C0728D" w:rsidRDefault="00C0728D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728D">
        <w:rPr>
          <w:rFonts w:ascii="Times New Roman" w:hAnsi="Times New Roman" w:cs="Times New Roman"/>
          <w:sz w:val="24"/>
          <w:szCs w:val="24"/>
        </w:rPr>
        <w:t>Дошкольным образованием в районе охвачено 34% от общего числа детей дошкольного возраста.</w:t>
      </w:r>
    </w:p>
    <w:p w:rsidR="00C0728D" w:rsidRDefault="00C0728D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728D">
        <w:rPr>
          <w:rFonts w:ascii="Times New Roman" w:hAnsi="Times New Roman" w:cs="Times New Roman"/>
          <w:sz w:val="24"/>
          <w:szCs w:val="24"/>
        </w:rPr>
        <w:t xml:space="preserve">Создана система вариативного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 в районе. Функционируют детские сады общеразвивающего вида с приоритетным осуществлением одного или нескольких направлений развития.</w:t>
      </w:r>
    </w:p>
    <w:p w:rsidR="009004EA" w:rsidRDefault="009004E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дошкольного образования района претерпевает существенные изменения. Внедрены новые федеральные государственные образовательные стандарты, новые технологии («ТРИЗ» и «РТВ»).</w:t>
      </w:r>
    </w:p>
    <w:p w:rsidR="009004EA" w:rsidRDefault="009004E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процесс обогащается содержанием регионального характера. Используют региональные программы «Родничок», «Дети гор», «Отчий дом», методические пособия по ознакомлению дошкольников с декоративно-прикладным искусством и музыкальной культурой Дагестана.</w:t>
      </w:r>
    </w:p>
    <w:p w:rsidR="009004EA" w:rsidRDefault="009004E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накоплен опыт по приобщению детей к </w:t>
      </w:r>
      <w:r w:rsidR="00887D05">
        <w:rPr>
          <w:rFonts w:ascii="Times New Roman" w:hAnsi="Times New Roman" w:cs="Times New Roman"/>
          <w:sz w:val="24"/>
          <w:szCs w:val="24"/>
        </w:rPr>
        <w:t>дагестанской культуре, традициям, обычаям народов Дагестана, по воспитанию основ гражданственности, толерантности.</w:t>
      </w:r>
    </w:p>
    <w:p w:rsidR="00887D05" w:rsidRDefault="00887D05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дошкольные образовательные учреждения района осуществляют образовательную деятельность по прог</w:t>
      </w:r>
      <w:r w:rsidR="00432B49">
        <w:rPr>
          <w:rFonts w:ascii="Times New Roman" w:hAnsi="Times New Roman" w:cs="Times New Roman"/>
          <w:sz w:val="24"/>
          <w:szCs w:val="24"/>
        </w:rPr>
        <w:t>рамме «От рождения до школы» под</w:t>
      </w:r>
      <w:r w:rsidR="008C1F52">
        <w:rPr>
          <w:rFonts w:ascii="Times New Roman" w:hAnsi="Times New Roman" w:cs="Times New Roman"/>
          <w:sz w:val="24"/>
          <w:szCs w:val="24"/>
        </w:rPr>
        <w:t xml:space="preserve"> редакцией Н.Е. </w:t>
      </w:r>
      <w:proofErr w:type="spellStart"/>
      <w:r w:rsidR="008C1F52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8C1F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и по Региональной образовательной программе дошкольного образования Республики Дагестан под редакцией Г.И.Магомедова.</w:t>
      </w:r>
    </w:p>
    <w:p w:rsidR="00FA167E" w:rsidRDefault="00FA167E" w:rsidP="006D41C4">
      <w:pPr>
        <w:ind w:left="851" w:righ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района организована дальнейшая реализация ФГОС ДО через внесение изменений и утверждение локальной и нормативно-правовой базы, приказов, планов мероприятий реализаций ФГОС ДО.</w:t>
      </w:r>
    </w:p>
    <w:p w:rsidR="00C33D2D" w:rsidRDefault="00C33D2D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анализах деятельности дошкольных образовательных учреж</w:t>
      </w:r>
      <w:r w:rsidR="00B60580">
        <w:rPr>
          <w:rFonts w:ascii="Times New Roman" w:hAnsi="Times New Roman" w:cs="Times New Roman"/>
          <w:sz w:val="24"/>
          <w:szCs w:val="24"/>
        </w:rPr>
        <w:t>дений за 2020/2021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руководителями ДОУ отмечены следующие достижения в образовательной деятельности в условиях реализации ФГОС ДО. Объем учебной нагрузки на детей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D2D" w:rsidRDefault="00BE15B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реализуется через совместную продуктивную деятельность педагога и детей.</w:t>
      </w:r>
    </w:p>
    <w:p w:rsidR="00BE15BA" w:rsidRDefault="00BE15B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в МКДОУ района создана в соответствии с требованиями ФГОС ДО, так предметно-пространственная среда, способствующая развитию ребенка. Во всех возрастных группах дошкольных образовательных учреждений оборудованы уголки физического, познавательного, художественно-эстетического, социально-коммуникативного, речевого развития детей в которых имеется разнообразное оборудование. </w:t>
      </w:r>
      <w:r w:rsidR="006D41C4">
        <w:rPr>
          <w:rFonts w:ascii="Times New Roman" w:hAnsi="Times New Roman" w:cs="Times New Roman"/>
          <w:sz w:val="24"/>
          <w:szCs w:val="24"/>
        </w:rPr>
        <w:t>Также обеспечивается дооснащение</w:t>
      </w:r>
      <w:r>
        <w:rPr>
          <w:rFonts w:ascii="Times New Roman" w:hAnsi="Times New Roman" w:cs="Times New Roman"/>
          <w:sz w:val="24"/>
          <w:szCs w:val="24"/>
        </w:rPr>
        <w:t xml:space="preserve"> развивающей среды в соответствии с ФГОС ДО. Материально-технические и медико-социальные условия пребывания детей в ДОУ соответствуют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Госпожарнадзора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15BA" w:rsidRDefault="00BE15B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ЦРБ района в детских садах продолжается работа по подготовке к лицензированию медицинской деятельности, ДОУ заключили в установленном порядке договоры с ЦРБ.</w:t>
      </w:r>
    </w:p>
    <w:p w:rsidR="00BE15BA" w:rsidRDefault="00BE15BA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сады обеспечены педагогическими кадрами. По данным статистического отчета </w:t>
      </w:r>
      <w:r w:rsidR="00432B49">
        <w:rPr>
          <w:rFonts w:ascii="Times New Roman" w:hAnsi="Times New Roman" w:cs="Times New Roman"/>
          <w:sz w:val="24"/>
          <w:szCs w:val="24"/>
        </w:rPr>
        <w:t>Ф-85К по состоянию на 01.01.2020</w:t>
      </w:r>
      <w:r w:rsidR="008672E3">
        <w:rPr>
          <w:rFonts w:ascii="Times New Roman" w:hAnsi="Times New Roman" w:cs="Times New Roman"/>
          <w:sz w:val="24"/>
          <w:szCs w:val="24"/>
        </w:rPr>
        <w:t xml:space="preserve"> год</w:t>
      </w:r>
      <w:r w:rsidR="00432B49">
        <w:rPr>
          <w:rFonts w:ascii="Times New Roman" w:hAnsi="Times New Roman" w:cs="Times New Roman"/>
          <w:sz w:val="24"/>
          <w:szCs w:val="24"/>
        </w:rPr>
        <w:t>а в 20 МКДОУ района работают 204 педагога</w:t>
      </w:r>
      <w:r w:rsidR="008672E3">
        <w:rPr>
          <w:rFonts w:ascii="Times New Roman" w:hAnsi="Times New Roman" w:cs="Times New Roman"/>
          <w:sz w:val="24"/>
          <w:szCs w:val="24"/>
        </w:rPr>
        <w:t>. Из них: руководящий состав – 2</w:t>
      </w:r>
      <w:r w:rsidR="006D41C4">
        <w:rPr>
          <w:rFonts w:ascii="Times New Roman" w:hAnsi="Times New Roman" w:cs="Times New Roman"/>
          <w:sz w:val="24"/>
          <w:szCs w:val="24"/>
        </w:rPr>
        <w:t xml:space="preserve">0 заведующих и </w:t>
      </w:r>
      <w:r w:rsidR="00432B49">
        <w:rPr>
          <w:rFonts w:ascii="Times New Roman" w:hAnsi="Times New Roman" w:cs="Times New Roman"/>
          <w:sz w:val="24"/>
          <w:szCs w:val="24"/>
        </w:rPr>
        <w:t>184</w:t>
      </w:r>
      <w:r w:rsidR="006D41C4">
        <w:rPr>
          <w:rFonts w:ascii="Times New Roman" w:hAnsi="Times New Roman" w:cs="Times New Roman"/>
          <w:sz w:val="24"/>
          <w:szCs w:val="24"/>
        </w:rPr>
        <w:t xml:space="preserve"> – воспитатели,</w:t>
      </w:r>
      <w:r w:rsidR="008672E3">
        <w:rPr>
          <w:rFonts w:ascii="Times New Roman" w:hAnsi="Times New Roman" w:cs="Times New Roman"/>
          <w:sz w:val="24"/>
          <w:szCs w:val="24"/>
        </w:rPr>
        <w:t xml:space="preserve"> старшие воспитатели, музыкальные руководители, инструкторы по физической культуре, учителя-логопеды, педагоги-психологи, педагоги дополнительного образования, педагоги-социологи.</w:t>
      </w:r>
    </w:p>
    <w:p w:rsidR="008672E3" w:rsidRDefault="008672E3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года в год повышается творческий рост педагогов дошкольных учреждений района. ДОУ района участвуют на конкурсах «Воспитатель года Дагестана», «Лучший детский сад года Дагестана», «Безопасные дороги детям», «Земля – наш дом», «Лучшая группа по созданию развивающей предметно-пространственной среды в соответствии с ФГОС ДО» и занимают призовые места и поощрения.</w:t>
      </w:r>
    </w:p>
    <w:p w:rsidR="008672E3" w:rsidRDefault="008672E3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000D9">
        <w:rPr>
          <w:rFonts w:ascii="Times New Roman" w:hAnsi="Times New Roman" w:cs="Times New Roman"/>
          <w:sz w:val="24"/>
          <w:szCs w:val="24"/>
        </w:rPr>
        <w:t>2013 года имеют следую</w:t>
      </w:r>
      <w:r>
        <w:rPr>
          <w:rFonts w:ascii="Times New Roman" w:hAnsi="Times New Roman" w:cs="Times New Roman"/>
          <w:sz w:val="24"/>
          <w:szCs w:val="24"/>
        </w:rPr>
        <w:t>щие результаты участия ДОУ района на конкурсах муниципал</w:t>
      </w:r>
      <w:r w:rsidR="000000D9">
        <w:rPr>
          <w:rFonts w:ascii="Times New Roman" w:hAnsi="Times New Roman" w:cs="Times New Roman"/>
          <w:sz w:val="24"/>
          <w:szCs w:val="24"/>
        </w:rPr>
        <w:t>ьного и республиканского уровня:</w:t>
      </w:r>
    </w:p>
    <w:p w:rsidR="006D41C4" w:rsidRDefault="006D41C4" w:rsidP="006D41C4">
      <w:pPr>
        <w:spacing w:after="0"/>
        <w:ind w:left="851" w:right="14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1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41C4">
        <w:rPr>
          <w:rFonts w:ascii="Times New Roman" w:hAnsi="Times New Roman" w:cs="Times New Roman"/>
          <w:sz w:val="24"/>
          <w:szCs w:val="24"/>
        </w:rPr>
        <w:t xml:space="preserve"> место завоевала Юнусова </w:t>
      </w:r>
      <w:proofErr w:type="spellStart"/>
      <w:r w:rsidRPr="006D41C4">
        <w:rPr>
          <w:rFonts w:ascii="Times New Roman" w:hAnsi="Times New Roman" w:cs="Times New Roman"/>
          <w:sz w:val="24"/>
          <w:szCs w:val="24"/>
        </w:rPr>
        <w:t>Изнифат</w:t>
      </w:r>
      <w:proofErr w:type="spellEnd"/>
      <w:r w:rsidRPr="006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C4">
        <w:rPr>
          <w:rFonts w:ascii="Times New Roman" w:hAnsi="Times New Roman" w:cs="Times New Roman"/>
          <w:sz w:val="24"/>
          <w:szCs w:val="24"/>
        </w:rPr>
        <w:t>Абасмирзоевна</w:t>
      </w:r>
      <w:proofErr w:type="spellEnd"/>
      <w:r w:rsidRPr="006D41C4">
        <w:rPr>
          <w:rFonts w:ascii="Times New Roman" w:hAnsi="Times New Roman" w:cs="Times New Roman"/>
          <w:sz w:val="24"/>
          <w:szCs w:val="24"/>
        </w:rPr>
        <w:t xml:space="preserve"> – воспитатель МКДОУ «Детский сад «Солнышко» </w:t>
      </w:r>
      <w:proofErr w:type="spellStart"/>
      <w:r w:rsidRPr="006D41C4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 w:rsidRPr="006D41C4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2013»;</w:t>
      </w:r>
    </w:p>
    <w:p w:rsidR="000000D9" w:rsidRPr="000000D9" w:rsidRDefault="000000D9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Экберова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Бахтияровна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 – воспитатель МКДОУ «Детский сад «Сказка»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с.Гапцах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2014»;</w:t>
      </w:r>
    </w:p>
    <w:p w:rsidR="000000D9" w:rsidRPr="000000D9" w:rsidRDefault="000000D9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Рагнета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Альбертовна 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2015»;</w:t>
      </w:r>
    </w:p>
    <w:p w:rsidR="000000D9" w:rsidRPr="000000D9" w:rsidRDefault="000000D9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Мисриханова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Нармина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Алихановна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2016»;</w:t>
      </w:r>
    </w:p>
    <w:p w:rsidR="000000D9" w:rsidRPr="000000D9" w:rsidRDefault="000000D9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Ахмедова Мальвина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Мюгюдиновна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2017»;</w:t>
      </w:r>
    </w:p>
    <w:p w:rsidR="000000D9" w:rsidRDefault="000000D9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Насрединова Эльвира Аликовна 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«Воспитатель года Дагестана – 2018».</w:t>
      </w:r>
    </w:p>
    <w:p w:rsidR="00B60580" w:rsidRDefault="00B60580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 w:rsidRPr="000000D9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0000D9">
        <w:rPr>
          <w:rFonts w:ascii="Times New Roman" w:hAnsi="Times New Roman" w:cs="Times New Roman"/>
          <w:sz w:val="24"/>
          <w:szCs w:val="24"/>
        </w:rPr>
        <w:t xml:space="preserve"> место завоевала Насрединова Эльвира Аликовна 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00D9">
        <w:rPr>
          <w:rFonts w:ascii="Times New Roman" w:hAnsi="Times New Roman" w:cs="Times New Roman"/>
          <w:sz w:val="24"/>
          <w:szCs w:val="24"/>
        </w:rPr>
        <w:t xml:space="preserve"> на муниципальном этапе республиканского конкурса педагогов дошкольного образования «В</w:t>
      </w:r>
      <w:r>
        <w:rPr>
          <w:rFonts w:ascii="Times New Roman" w:hAnsi="Times New Roman" w:cs="Times New Roman"/>
          <w:sz w:val="24"/>
          <w:szCs w:val="24"/>
        </w:rPr>
        <w:t>оспитатель года Дагестана – 2021</w:t>
      </w:r>
      <w:r w:rsidRPr="000000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580" w:rsidRPr="00B60580" w:rsidRDefault="00B60580" w:rsidP="006D41C4">
      <w:pPr>
        <w:spacing w:after="0"/>
        <w:ind w:left="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заслуженно завоевала </w:t>
      </w:r>
      <w:r w:rsidRPr="000000D9">
        <w:rPr>
          <w:rFonts w:ascii="Times New Roman" w:hAnsi="Times New Roman" w:cs="Times New Roman"/>
          <w:sz w:val="24"/>
          <w:szCs w:val="24"/>
        </w:rPr>
        <w:t>Насрединова Эльвира Аликовна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D9">
        <w:rPr>
          <w:rFonts w:ascii="Times New Roman" w:hAnsi="Times New Roman" w:cs="Times New Roman"/>
          <w:sz w:val="24"/>
          <w:szCs w:val="24"/>
        </w:rPr>
        <w:t xml:space="preserve">– воспитатель МКДОУ «Детский сад «Солнышко» </w:t>
      </w:r>
      <w:proofErr w:type="spellStart"/>
      <w:r w:rsidRPr="000000D9">
        <w:rPr>
          <w:rFonts w:ascii="Times New Roman" w:hAnsi="Times New Roman" w:cs="Times New Roman"/>
          <w:sz w:val="24"/>
          <w:szCs w:val="24"/>
        </w:rPr>
        <w:t>с.Магарамкент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республиканском конкурсе </w:t>
      </w:r>
      <w:r w:rsidRPr="000000D9">
        <w:rPr>
          <w:rFonts w:ascii="Times New Roman" w:hAnsi="Times New Roman" w:cs="Times New Roman"/>
          <w:sz w:val="24"/>
          <w:szCs w:val="24"/>
        </w:rPr>
        <w:t>педагогов дошкольного образования «В</w:t>
      </w:r>
      <w:r>
        <w:rPr>
          <w:rFonts w:ascii="Times New Roman" w:hAnsi="Times New Roman" w:cs="Times New Roman"/>
          <w:sz w:val="24"/>
          <w:szCs w:val="24"/>
        </w:rPr>
        <w:t>оспитатель года Дагестана – 2021</w:t>
      </w:r>
      <w:r w:rsidRPr="000000D9">
        <w:rPr>
          <w:rFonts w:ascii="Times New Roman" w:hAnsi="Times New Roman" w:cs="Times New Roman"/>
          <w:sz w:val="24"/>
          <w:szCs w:val="24"/>
        </w:rPr>
        <w:t>»</w:t>
      </w:r>
    </w:p>
    <w:p w:rsidR="000000D9" w:rsidRDefault="0029671E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муниципальной системы дошкольного образовани</w:t>
      </w:r>
      <w:r w:rsidR="00910C1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10C14">
        <w:rPr>
          <w:rFonts w:ascii="Times New Roman" w:hAnsi="Times New Roman" w:cs="Times New Roman"/>
          <w:sz w:val="24"/>
          <w:szCs w:val="24"/>
        </w:rPr>
        <w:t>Магара</w:t>
      </w:r>
      <w:r w:rsidR="002B430F">
        <w:rPr>
          <w:rFonts w:ascii="Times New Roman" w:hAnsi="Times New Roman" w:cs="Times New Roman"/>
          <w:sz w:val="24"/>
          <w:szCs w:val="24"/>
        </w:rPr>
        <w:t>мкентского</w:t>
      </w:r>
      <w:proofErr w:type="spellEnd"/>
      <w:r w:rsidR="002B430F">
        <w:rPr>
          <w:rFonts w:ascii="Times New Roman" w:hAnsi="Times New Roman" w:cs="Times New Roman"/>
          <w:sz w:val="24"/>
          <w:szCs w:val="24"/>
        </w:rPr>
        <w:t xml:space="preserve"> района в 2021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03FB9">
        <w:rPr>
          <w:rFonts w:ascii="Times New Roman" w:hAnsi="Times New Roman" w:cs="Times New Roman"/>
          <w:sz w:val="24"/>
          <w:szCs w:val="24"/>
        </w:rPr>
        <w:t>– повышение доступности качественного дошкольного образования в соответствии с Федеральным законом от 29.12.2012 года №273-ФЗ «Об образовании в Российской Федерации» федеральным государственным образовательным стандартом дошкольного образования.</w:t>
      </w:r>
    </w:p>
    <w:p w:rsidR="00303FB9" w:rsidRDefault="00303FB9" w:rsidP="006D41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1C4">
        <w:rPr>
          <w:rFonts w:ascii="Times New Roman" w:hAnsi="Times New Roman" w:cs="Times New Roman"/>
          <w:sz w:val="24"/>
          <w:szCs w:val="24"/>
        </w:rPr>
        <w:t xml:space="preserve"> соответствии с целью Управление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выдвигает следующие задачи:</w:t>
      </w:r>
    </w:p>
    <w:p w:rsidR="00303FB9" w:rsidRDefault="00303FB9" w:rsidP="006D41C4">
      <w:pPr>
        <w:pStyle w:val="a3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деятельность по обеспечению государственных гарантий доступности качественного дошкольного образования через:</w:t>
      </w:r>
    </w:p>
    <w:p w:rsidR="00303FB9" w:rsidRDefault="00303FB9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FB9">
        <w:rPr>
          <w:rFonts w:ascii="Times New Roman" w:hAnsi="Times New Roman" w:cs="Times New Roman"/>
          <w:sz w:val="24"/>
          <w:szCs w:val="24"/>
        </w:rPr>
        <w:t xml:space="preserve">нормативно-правовую базу в сфере образования; </w:t>
      </w:r>
    </w:p>
    <w:p w:rsidR="00303FB9" w:rsidRDefault="00303FB9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ФГОС ДО в дошкольных обр</w:t>
      </w:r>
      <w:r w:rsidR="00A13102">
        <w:rPr>
          <w:rFonts w:ascii="Times New Roman" w:hAnsi="Times New Roman" w:cs="Times New Roman"/>
          <w:sz w:val="24"/>
          <w:szCs w:val="24"/>
        </w:rPr>
        <w:t>азовательных учреждениях района;</w:t>
      </w:r>
    </w:p>
    <w:p w:rsidR="00A13102" w:rsidRDefault="00A13102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 посредством создания условий их безопасного комфортного пребывания в ДОУ,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13102" w:rsidRDefault="00A13102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учреждений;</w:t>
      </w:r>
    </w:p>
    <w:p w:rsidR="00A13102" w:rsidRDefault="00A13102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модели социального партнерства детского сада и семьи;</w:t>
      </w:r>
    </w:p>
    <w:p w:rsidR="00A13102" w:rsidRDefault="00A13102" w:rsidP="006D41C4">
      <w:pPr>
        <w:pStyle w:val="a3"/>
        <w:numPr>
          <w:ilvl w:val="0"/>
          <w:numId w:val="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вариативности образовательных услуг дошкольного образования и услуг по присмотру и уходу;</w:t>
      </w:r>
    </w:p>
    <w:p w:rsidR="00A13102" w:rsidRDefault="00A13102" w:rsidP="006D41C4">
      <w:pPr>
        <w:pStyle w:val="a3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обеспечения инновационного развития ДОУ посредством создания и развития сети инновационных ресурсных центров и организация сетевого взаимодействия ресурсных центров и ДОУ.</w:t>
      </w:r>
    </w:p>
    <w:p w:rsidR="0020590A" w:rsidRDefault="0020590A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1560"/>
        <w:gridCol w:w="2268"/>
      </w:tblGrid>
      <w:tr w:rsidR="0020590A" w:rsidRPr="00DA7EBF" w:rsidTr="00856BC6">
        <w:trPr>
          <w:trHeight w:hRule="exact"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60" w:line="250" w:lineRule="exact"/>
              <w:ind w:left="140" w:firstLine="0"/>
              <w:jc w:val="left"/>
              <w:rPr>
                <w:b/>
              </w:rPr>
            </w:pPr>
            <w:r w:rsidRPr="00DA7EBF">
              <w:rPr>
                <w:rStyle w:val="1"/>
                <w:b/>
              </w:rPr>
              <w:t>№</w:t>
            </w:r>
          </w:p>
          <w:p w:rsidR="0020590A" w:rsidRPr="00DA7EBF" w:rsidRDefault="0020590A" w:rsidP="007169A0">
            <w:pPr>
              <w:pStyle w:val="2"/>
              <w:shd w:val="clear" w:color="auto" w:fill="auto"/>
              <w:spacing w:before="60" w:after="0" w:line="250" w:lineRule="exact"/>
              <w:ind w:left="140" w:firstLine="0"/>
              <w:jc w:val="left"/>
              <w:rPr>
                <w:b/>
              </w:rPr>
            </w:pPr>
            <w:r w:rsidRPr="00DA7EBF">
              <w:rPr>
                <w:rStyle w:val="1"/>
                <w:b/>
              </w:rPr>
              <w:t>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Ответственные за проведение</w:t>
            </w:r>
          </w:p>
        </w:tc>
      </w:tr>
      <w:tr w:rsidR="0020590A" w:rsidTr="00856BC6">
        <w:trPr>
          <w:trHeight w:hRule="exact" w:val="1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Повышение деловой квалификации педагогических работников ДОУ района. Осуществить контроль за организацией подписки в детских садах района на профессиональные журналы.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856BC6">
        <w:trPr>
          <w:trHeight w:hRule="exact" w:val="2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Следить за выпуском новых методических рекомендаций, научной литературы, разработок, программ и пособий по дошкольному воспитанию, пополнить фонд методического кабинета детских садов, анализировать их качество использования.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1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Продолжить изучение форм организации самообразования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 xml:space="preserve"> ДОУ, оказывать им помощь в выборе наиболее эффективных форм самообразования.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856BC6">
        <w:trPr>
          <w:trHeight w:hRule="exact" w:val="1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Согласно графику </w:t>
            </w:r>
            <w:r w:rsidR="00856BC6">
              <w:rPr>
                <w:rStyle w:val="1"/>
              </w:rPr>
              <w:t>ДИРО</w:t>
            </w:r>
            <w:r>
              <w:rPr>
                <w:rStyle w:val="1"/>
              </w:rPr>
              <w:t xml:space="preserve"> осуществлять плановое прохождение курсов повышения квалификации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 xml:space="preserve"> ДОУ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left="400" w:firstLine="0"/>
              <w:jc w:val="left"/>
            </w:pPr>
            <w:r>
              <w:rPr>
                <w:rStyle w:val="1"/>
              </w:rPr>
              <w:t xml:space="preserve">по графику </w:t>
            </w:r>
            <w:r w:rsidR="00856BC6">
              <w:rPr>
                <w:rStyle w:val="1"/>
              </w:rPr>
              <w:t>ДИРО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1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Обеспечить участие руководителей ДОУ района на пла</w:t>
            </w:r>
            <w:r w:rsidR="00856BC6">
              <w:rPr>
                <w:rStyle w:val="1"/>
              </w:rPr>
              <w:t>новых, внеплановых совещаниях У</w:t>
            </w:r>
            <w:r>
              <w:rPr>
                <w:rStyle w:val="1"/>
              </w:rPr>
              <w:t>О и администрации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по мере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31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2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Продолжить работу по аттестации педагогических кадров и ДОУ района в строгом соответствии с Положением об аттестации педагогических и руководящих работников образования, а также сборника нормативных документов.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</w:tbl>
    <w:p w:rsidR="0020590A" w:rsidRDefault="0020590A" w:rsidP="0020590A">
      <w:pPr>
        <w:rPr>
          <w:sz w:val="2"/>
          <w:szCs w:val="2"/>
        </w:rPr>
        <w:sectPr w:rsidR="0020590A" w:rsidSect="006D41C4">
          <w:pgSz w:w="11909" w:h="16838"/>
          <w:pgMar w:top="1276" w:right="569" w:bottom="2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735"/>
        <w:gridCol w:w="2122"/>
      </w:tblGrid>
      <w:tr w:rsidR="0020590A" w:rsidTr="006D41C4">
        <w:trPr>
          <w:trHeight w:hRule="exact"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45pt0pt"/>
              </w:rPr>
              <w:lastRenderedPageBreak/>
              <w:t xml:space="preserve">» 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  <w:rPr>
                <w:b/>
              </w:rPr>
            </w:pPr>
            <w:r>
              <w:rPr>
                <w:rStyle w:val="1"/>
              </w:rPr>
              <w:t xml:space="preserve">                                               </w:t>
            </w:r>
            <w:r w:rsidRPr="00DA7EBF">
              <w:rPr>
                <w:rStyle w:val="1"/>
                <w:b/>
              </w:rPr>
              <w:t>Методическая работа</w:t>
            </w: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ind w:left="120"/>
              <w:rPr>
                <w:sz w:val="10"/>
                <w:szCs w:val="10"/>
              </w:rPr>
            </w:pPr>
          </w:p>
        </w:tc>
      </w:tr>
      <w:tr w:rsidR="0020590A" w:rsidTr="006D41C4">
        <w:trPr>
          <w:trHeight w:hRule="exact"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Организовать методические объединения для руководителей ДОУ района (по специальному плану), контролировать методическую учебу, переподготовку и повышение квалификации воспитателей, самообразование их в дошкольном учреждении.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Анализировать состояние и результативность методической работы в детском саду и на этом основе определять цели и задачи ее совершенствования.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систематически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2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Для оказания квалифицированной консультации по вопросам дошкольного воспитания пополнить банк методич</w:t>
            </w:r>
            <w:r w:rsidR="00856BC6">
              <w:rPr>
                <w:rStyle w:val="1"/>
              </w:rPr>
              <w:t>еской, научной литературы при У</w:t>
            </w:r>
            <w:r>
              <w:rPr>
                <w:rStyle w:val="1"/>
              </w:rPr>
              <w:t>О, следить за выпуском и изучать новинки педагогической литературы.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течении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Провести совещания с руководителями ДОУ района (по специальному плану).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систематически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специалиста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УО</w:t>
            </w:r>
          </w:p>
        </w:tc>
      </w:tr>
      <w:tr w:rsidR="0020590A" w:rsidTr="006D41C4">
        <w:trPr>
          <w:trHeight w:hRule="exact" w:val="7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>Изучить состояние учебно- воспитательного процесса в ДОУ. а) Текущий контроль: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-подбор и расстановка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>; -выполнение учебных планов, санитарно - гигиенических норм, правил по охране жизни и здоровья детей и взрослых;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-организация питания и оздоровления детей в детском саду,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-повышение деловой квалификации и педагогического мастерства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воспитателей;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right="120" w:firstLine="0"/>
              <w:jc w:val="left"/>
            </w:pPr>
            <w:r>
              <w:rPr>
                <w:rStyle w:val="1"/>
              </w:rPr>
              <w:t>-создание предметно-развивающей среды и психологического климата в детском саду;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-соблюдение трудовой дисциплины и своевременной отчетности перед вышестоящими органами.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течении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специалиста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УО</w:t>
            </w:r>
          </w:p>
        </w:tc>
      </w:tr>
    </w:tbl>
    <w:p w:rsidR="0020590A" w:rsidRDefault="0020590A" w:rsidP="0020590A">
      <w:pPr>
        <w:rPr>
          <w:sz w:val="2"/>
          <w:szCs w:val="2"/>
        </w:rPr>
        <w:sectPr w:rsidR="0020590A" w:rsidSect="00DA7EBF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36"/>
        <w:gridCol w:w="2554"/>
        <w:gridCol w:w="2669"/>
      </w:tblGrid>
      <w:tr w:rsidR="0020590A" w:rsidTr="007169A0">
        <w:trPr>
          <w:trHeight w:hRule="exact" w:val="67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lastRenderedPageBreak/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Проводить конкурсы и «Воспитатель года-2019»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Март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Гусейнова Н.И. </w:t>
            </w:r>
          </w:p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Проводить конкурс «Детский сад года»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framePr w:w="9590" w:h="4608" w:wrap="none" w:vAnchor="page" w:hAnchor="page" w:x="1240" w:y="1258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framePr w:w="9590" w:h="4608" w:wrap="none" w:vAnchor="page" w:hAnchor="page" w:x="1240" w:y="1258"/>
              <w:rPr>
                <w:sz w:val="10"/>
                <w:szCs w:val="10"/>
              </w:rPr>
            </w:pPr>
          </w:p>
        </w:tc>
      </w:tr>
      <w:tr w:rsidR="0020590A" w:rsidTr="007169A0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432B49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Проводить </w:t>
            </w:r>
            <w:r w:rsidR="00432B49">
              <w:rPr>
                <w:rStyle w:val="1"/>
              </w:rPr>
              <w:t>спортивные соревнования «Веселые старты»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сентябрь-октябрь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6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Проверка готовности ДОУ к началу нового учебного года.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432B49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август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Участие на совещаниях специалистов по дошкольному образованию в МОН РД.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по плану МОН РД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•</w:t>
            </w:r>
          </w:p>
        </w:tc>
      </w:tr>
      <w:tr w:rsidR="0020590A" w:rsidTr="007169A0">
        <w:trPr>
          <w:trHeight w:hRule="exact" w:val="10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Статические отчеты по дошкольному воспитанию: Ф- 85К, Ф-75К.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432B49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Я</w:t>
            </w:r>
            <w:r w:rsidR="0020590A">
              <w:rPr>
                <w:rStyle w:val="1"/>
              </w:rPr>
              <w:t>нварь</w:t>
            </w:r>
            <w:r w:rsidR="00910C14">
              <w:rPr>
                <w:rStyle w:val="1"/>
              </w:rPr>
              <w:t xml:space="preserve"> 2021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6" w:lineRule="exact"/>
              <w:ind w:right="180" w:firstLine="0"/>
            </w:pPr>
            <w:r>
              <w:rPr>
                <w:rStyle w:val="1"/>
              </w:rPr>
              <w:t>Гусейнова Н.И. гл. специалист ОУ.</w:t>
            </w:r>
          </w:p>
        </w:tc>
      </w:tr>
    </w:tbl>
    <w:p w:rsidR="0020590A" w:rsidRDefault="0020590A" w:rsidP="0020590A">
      <w:pPr>
        <w:pStyle w:val="2"/>
        <w:framePr w:wrap="none" w:vAnchor="page" w:hAnchor="page" w:x="1235" w:y="12424"/>
        <w:shd w:val="clear" w:color="auto" w:fill="auto"/>
        <w:spacing w:after="0" w:line="250" w:lineRule="exact"/>
        <w:ind w:left="5420" w:firstLine="0"/>
        <w:jc w:val="left"/>
      </w:pPr>
      <w:r>
        <w:t>/</w:t>
      </w:r>
    </w:p>
    <w:p w:rsidR="0020590A" w:rsidRDefault="0020590A" w:rsidP="0020590A">
      <w:pPr>
        <w:rPr>
          <w:sz w:val="2"/>
          <w:szCs w:val="2"/>
        </w:rPr>
      </w:pPr>
    </w:p>
    <w:p w:rsidR="006921A4" w:rsidRDefault="006921A4" w:rsidP="0020590A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A4" w:rsidRPr="006921A4" w:rsidRDefault="006921A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A4">
        <w:rPr>
          <w:rFonts w:ascii="Times New Roman" w:hAnsi="Times New Roman" w:cs="Times New Roman"/>
          <w:b/>
          <w:sz w:val="24"/>
          <w:szCs w:val="24"/>
        </w:rPr>
        <w:lastRenderedPageBreak/>
        <w:t>Тематика совещаний</w:t>
      </w:r>
    </w:p>
    <w:p w:rsidR="006921A4" w:rsidRPr="006921A4" w:rsidRDefault="006921A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A4">
        <w:rPr>
          <w:rFonts w:ascii="Times New Roman" w:hAnsi="Times New Roman" w:cs="Times New Roman"/>
          <w:b/>
          <w:sz w:val="24"/>
          <w:szCs w:val="24"/>
        </w:rPr>
        <w:t>руководителей МКДОУ района</w:t>
      </w:r>
    </w:p>
    <w:p w:rsidR="006921A4" w:rsidRPr="006921A4" w:rsidRDefault="00910C1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6921A4" w:rsidRPr="006921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71"/>
        <w:gridCol w:w="5107"/>
        <w:gridCol w:w="1899"/>
        <w:gridCol w:w="2920"/>
      </w:tblGrid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99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«Лесная» с. Самур.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 в ДОУ</w:t>
            </w:r>
          </w:p>
        </w:tc>
        <w:tc>
          <w:tcPr>
            <w:tcW w:w="1899" w:type="dxa"/>
          </w:tcPr>
          <w:p w:rsidR="00962C41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«Ласточка» с. Советское.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ДОУ.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фронтальной проверки МКДОУ «Детский сад «Родничок» с. </w:t>
            </w:r>
            <w:proofErr w:type="spellStart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Азадоглы</w:t>
            </w:r>
            <w:proofErr w:type="spellEnd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ДОУ.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10C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</w:t>
            </w:r>
            <w:r w:rsidR="006D41C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6D41C4">
              <w:rPr>
                <w:rFonts w:ascii="Times New Roman" w:hAnsi="Times New Roman" w:cs="Times New Roman"/>
                <w:sz w:val="24"/>
                <w:szCs w:val="24"/>
              </w:rPr>
              <w:t>Оружба</w:t>
            </w:r>
            <w:proofErr w:type="spellEnd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хозяйственная деятельность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</w:tbl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1B4861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p w:rsidR="001B4861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lastRenderedPageBreak/>
        <w:t>Тематика</w:t>
      </w: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t>семинаров заведующих МКДОУ</w:t>
      </w: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t>М</w:t>
      </w:r>
      <w:r w:rsidR="00910C14">
        <w:rPr>
          <w:rFonts w:ascii="Times New Roman" w:hAnsi="Times New Roman" w:cs="Times New Roman"/>
          <w:b/>
          <w:sz w:val="24"/>
          <w:szCs w:val="24"/>
        </w:rPr>
        <w:t>Р «</w:t>
      </w:r>
      <w:proofErr w:type="spellStart"/>
      <w:r w:rsidR="00910C14">
        <w:rPr>
          <w:rFonts w:ascii="Times New Roman" w:hAnsi="Times New Roman" w:cs="Times New Roman"/>
          <w:b/>
          <w:sz w:val="24"/>
          <w:szCs w:val="24"/>
        </w:rPr>
        <w:t>Магарамкентский</w:t>
      </w:r>
      <w:proofErr w:type="spellEnd"/>
      <w:r w:rsidR="00910C14">
        <w:rPr>
          <w:rFonts w:ascii="Times New Roman" w:hAnsi="Times New Roman" w:cs="Times New Roman"/>
          <w:b/>
          <w:sz w:val="24"/>
          <w:szCs w:val="24"/>
        </w:rPr>
        <w:t xml:space="preserve"> район» в 2021</w:t>
      </w:r>
      <w:r w:rsidRPr="001B486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B4861" w:rsidRPr="001B4861" w:rsidRDefault="001B4861" w:rsidP="001B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119"/>
        <w:gridCol w:w="1914"/>
        <w:gridCol w:w="1914"/>
        <w:gridCol w:w="2976"/>
      </w:tblGrid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семинара </w:t>
            </w:r>
          </w:p>
        </w:tc>
        <w:tc>
          <w:tcPr>
            <w:tcW w:w="1914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085DF9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методическое сопровождение инновационной деятельности ДОУ в условиях введения </w:t>
            </w:r>
            <w:proofErr w:type="spellStart"/>
            <w:r w:rsidRPr="00085DF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1B4861" w:rsidRPr="0008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08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1914" w:type="dxa"/>
          </w:tcPr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1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9">
              <w:rPr>
                <w:rFonts w:ascii="Times New Roman" w:hAnsi="Times New Roman" w:cs="Times New Roman"/>
                <w:sz w:val="24"/>
                <w:szCs w:val="24"/>
              </w:rPr>
              <w:t>Современные формы организации деятельности детей в условиях детского сада.</w:t>
            </w:r>
          </w:p>
          <w:p w:rsidR="00085DF9" w:rsidRPr="00085DF9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08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Гапцах</w:t>
            </w:r>
            <w:proofErr w:type="spellEnd"/>
          </w:p>
        </w:tc>
        <w:tc>
          <w:tcPr>
            <w:tcW w:w="1914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1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8C1F52" w:rsidRDefault="008C1F52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Pr="008C1F52" w:rsidRDefault="008C1F52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52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с использованием                                    игрового оборудования.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1914" w:type="dxa"/>
          </w:tcPr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Яраг-Казмаляр</w:t>
            </w:r>
            <w:proofErr w:type="spellEnd"/>
          </w:p>
        </w:tc>
        <w:tc>
          <w:tcPr>
            <w:tcW w:w="1914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4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6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5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условиях реализации ФГОС. Управление инновационной деятельностью.</w:t>
            </w: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1914" w:type="dxa"/>
          </w:tcPr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1B4861" w:rsidRPr="006921A4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sectPr w:rsidR="001B4861" w:rsidRPr="006921A4" w:rsidSect="006921A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5DE"/>
    <w:multiLevelType w:val="hybridMultilevel"/>
    <w:tmpl w:val="E6143A1A"/>
    <w:lvl w:ilvl="0" w:tplc="C38698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C7B6F"/>
    <w:multiLevelType w:val="hybridMultilevel"/>
    <w:tmpl w:val="4338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989"/>
    <w:multiLevelType w:val="multilevel"/>
    <w:tmpl w:val="702CE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047D46"/>
    <w:multiLevelType w:val="hybridMultilevel"/>
    <w:tmpl w:val="938C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5222"/>
    <w:multiLevelType w:val="hybridMultilevel"/>
    <w:tmpl w:val="565CA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2"/>
    <w:rsid w:val="000000D9"/>
    <w:rsid w:val="00085DF9"/>
    <w:rsid w:val="000B5E04"/>
    <w:rsid w:val="000D1C01"/>
    <w:rsid w:val="001B4861"/>
    <w:rsid w:val="0020590A"/>
    <w:rsid w:val="0029671E"/>
    <w:rsid w:val="002B430F"/>
    <w:rsid w:val="002E59BF"/>
    <w:rsid w:val="00303FB9"/>
    <w:rsid w:val="003D1544"/>
    <w:rsid w:val="00430130"/>
    <w:rsid w:val="00432B49"/>
    <w:rsid w:val="00465F32"/>
    <w:rsid w:val="006921A4"/>
    <w:rsid w:val="006D41C4"/>
    <w:rsid w:val="0076449B"/>
    <w:rsid w:val="00765941"/>
    <w:rsid w:val="0077217F"/>
    <w:rsid w:val="00856BC6"/>
    <w:rsid w:val="008672E3"/>
    <w:rsid w:val="00887D05"/>
    <w:rsid w:val="008C1F52"/>
    <w:rsid w:val="009004EA"/>
    <w:rsid w:val="00910C14"/>
    <w:rsid w:val="00962C41"/>
    <w:rsid w:val="00A13102"/>
    <w:rsid w:val="00B60580"/>
    <w:rsid w:val="00BE15BA"/>
    <w:rsid w:val="00C0728D"/>
    <w:rsid w:val="00C33D2D"/>
    <w:rsid w:val="00D87260"/>
    <w:rsid w:val="00DC4132"/>
    <w:rsid w:val="00EC0991"/>
    <w:rsid w:val="00F3729D"/>
    <w:rsid w:val="00F87823"/>
    <w:rsid w:val="00FA167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151C-90B8-4586-BAA3-8B93D57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3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0590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20590A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5pt0pt">
    <w:name w:val="Основной текст + 4;5 pt;Интервал 0 pt"/>
    <w:basedOn w:val="a4"/>
    <w:rsid w:val="0020590A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20590A"/>
    <w:rPr>
      <w:rFonts w:ascii="Times New Roman" w:eastAsia="Times New Roman" w:hAnsi="Times New Roman" w:cs="Times New Roman"/>
      <w:b/>
      <w:bCs/>
      <w:color w:val="000000"/>
      <w:spacing w:val="17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0590A"/>
    <w:pPr>
      <w:widowControl w:val="0"/>
      <w:shd w:val="clear" w:color="auto" w:fill="FFFFFF"/>
      <w:spacing w:after="300" w:line="0" w:lineRule="atLeast"/>
      <w:ind w:hanging="340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5">
    <w:name w:val="Table Grid"/>
    <w:basedOn w:val="a1"/>
    <w:uiPriority w:val="59"/>
    <w:rsid w:val="00692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2021-09-12T10:47:00Z</dcterms:created>
  <dcterms:modified xsi:type="dcterms:W3CDTF">2021-09-12T10:47:00Z</dcterms:modified>
</cp:coreProperties>
</file>