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25FC8" w14:textId="77777777" w:rsidR="00CB1D03" w:rsidRPr="002063A5" w:rsidRDefault="00CB1D03" w:rsidP="00CB1D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063A5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 1</w:t>
      </w:r>
      <w:r w:rsidRPr="002063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1166A7" w14:textId="77777777" w:rsidR="00CB1D03" w:rsidRPr="002063A5" w:rsidRDefault="00CB1D03" w:rsidP="00CB1D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063A5">
        <w:rPr>
          <w:rFonts w:ascii="Times New Roman" w:hAnsi="Times New Roman" w:cs="Times New Roman"/>
          <w:sz w:val="26"/>
          <w:szCs w:val="26"/>
        </w:rPr>
        <w:t xml:space="preserve">к приказу Минобрнауки РД </w:t>
      </w:r>
    </w:p>
    <w:p w14:paraId="2E9BFD32" w14:textId="77777777" w:rsidR="00693C55" w:rsidRPr="00494006" w:rsidRDefault="00CB1D03" w:rsidP="00CB1D03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от «_</w:t>
      </w:r>
      <w:proofErr w:type="gramStart"/>
      <w:r>
        <w:rPr>
          <w:rFonts w:ascii="Times New Roman" w:hAnsi="Times New Roman" w:cs="Times New Roman"/>
          <w:sz w:val="26"/>
          <w:szCs w:val="26"/>
        </w:rPr>
        <w:t>_</w:t>
      </w:r>
      <w:r w:rsidRPr="002063A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</w:t>
      </w:r>
      <w:r w:rsidRPr="002063A5">
        <w:rPr>
          <w:rFonts w:ascii="Times New Roman" w:hAnsi="Times New Roman" w:cs="Times New Roman"/>
          <w:sz w:val="26"/>
          <w:szCs w:val="26"/>
        </w:rPr>
        <w:t xml:space="preserve"> 2021 года №</w:t>
      </w:r>
      <w:r>
        <w:rPr>
          <w:rFonts w:ascii="Times New Roman" w:hAnsi="Times New Roman" w:cs="Times New Roman"/>
          <w:sz w:val="26"/>
          <w:szCs w:val="26"/>
        </w:rPr>
        <w:t>___________</w:t>
      </w:r>
    </w:p>
    <w:p w14:paraId="314D298D" w14:textId="77777777" w:rsidR="00CB1D03" w:rsidRDefault="00CB1D03" w:rsidP="00693C5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3FDD83" w14:textId="77777777" w:rsidR="00693C55" w:rsidRPr="00FF32BB" w:rsidRDefault="00494006" w:rsidP="00FF32BB">
      <w:pPr>
        <w:spacing w:after="0" w:line="248" w:lineRule="auto"/>
        <w:ind w:right="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4006">
        <w:rPr>
          <w:rFonts w:ascii="Times New Roman" w:eastAsia="Calibri" w:hAnsi="Times New Roman" w:cs="Times New Roman"/>
          <w:sz w:val="28"/>
          <w:szCs w:val="28"/>
        </w:rPr>
        <w:t>Сведения об ответственных</w:t>
      </w:r>
      <w:r w:rsidR="00693C55" w:rsidRPr="00494006">
        <w:rPr>
          <w:rFonts w:ascii="Times New Roman" w:eastAsia="Calibri" w:hAnsi="Times New Roman" w:cs="Times New Roman"/>
          <w:sz w:val="28"/>
          <w:szCs w:val="28"/>
        </w:rPr>
        <w:t xml:space="preserve"> за проведение региональных диагностических работ по </w:t>
      </w:r>
      <w:r w:rsidR="00772B5E" w:rsidRPr="00494006">
        <w:rPr>
          <w:rFonts w:ascii="Times New Roman" w:eastAsia="Calibri" w:hAnsi="Times New Roman" w:cs="Times New Roman"/>
          <w:sz w:val="28"/>
          <w:szCs w:val="28"/>
        </w:rPr>
        <w:t>математике</w:t>
      </w:r>
      <w:r w:rsidR="0006636F">
        <w:rPr>
          <w:rFonts w:ascii="Times New Roman" w:eastAsia="Calibri" w:hAnsi="Times New Roman" w:cs="Times New Roman"/>
          <w:sz w:val="28"/>
          <w:szCs w:val="28"/>
        </w:rPr>
        <w:t xml:space="preserve"> учащихся 8,10,11</w:t>
      </w:r>
      <w:r w:rsidR="00693C55" w:rsidRPr="00494006">
        <w:rPr>
          <w:rFonts w:ascii="Times New Roman" w:eastAsia="Calibri" w:hAnsi="Times New Roman" w:cs="Times New Roman"/>
          <w:sz w:val="28"/>
          <w:szCs w:val="28"/>
        </w:rPr>
        <w:t xml:space="preserve"> классов </w:t>
      </w:r>
      <w:r w:rsidR="00FF32BB" w:rsidRPr="00FF32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образовательных организаций Республики Дагестан</w:t>
      </w: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521"/>
        <w:gridCol w:w="2763"/>
        <w:gridCol w:w="2266"/>
        <w:gridCol w:w="1782"/>
        <w:gridCol w:w="2869"/>
      </w:tblGrid>
      <w:tr w:rsidR="00693C55" w:rsidRPr="00494006" w14:paraId="1FAB648F" w14:textId="77777777" w:rsidTr="00612376">
        <w:tc>
          <w:tcPr>
            <w:tcW w:w="567" w:type="dxa"/>
          </w:tcPr>
          <w:p w14:paraId="4521DBE2" w14:textId="77777777" w:rsidR="00693C55" w:rsidRPr="00494006" w:rsidRDefault="00693C55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14:paraId="3EFD3927" w14:textId="77777777" w:rsidR="00693C55" w:rsidRPr="00494006" w:rsidRDefault="00693C55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271" w:type="dxa"/>
          </w:tcPr>
          <w:p w14:paraId="13867506" w14:textId="77777777" w:rsidR="00693C55" w:rsidRPr="00494006" w:rsidRDefault="00693C55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813" w:type="dxa"/>
          </w:tcPr>
          <w:p w14:paraId="28441137" w14:textId="77777777" w:rsidR="00693C55" w:rsidRPr="00494006" w:rsidRDefault="00693C55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289" w:type="dxa"/>
          </w:tcPr>
          <w:p w14:paraId="565540FF" w14:textId="77777777" w:rsidR="00693C55" w:rsidRPr="00494006" w:rsidRDefault="00693C55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693C55" w:rsidRPr="00494006" w14:paraId="4FAB898C" w14:textId="77777777" w:rsidTr="00612376">
        <w:tc>
          <w:tcPr>
            <w:tcW w:w="567" w:type="dxa"/>
          </w:tcPr>
          <w:p w14:paraId="0D3D8756" w14:textId="77777777" w:rsidR="00693C55" w:rsidRPr="00494006" w:rsidRDefault="00693C55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0C7DA95D" w14:textId="77777777" w:rsidR="00693C55" w:rsidRPr="00494006" w:rsidRDefault="00406AA6" w:rsidP="00406A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Алиева Лейла </w:t>
            </w:r>
            <w:proofErr w:type="spellStart"/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Исалмагомедовна</w:t>
            </w:r>
            <w:proofErr w:type="spellEnd"/>
          </w:p>
        </w:tc>
        <w:tc>
          <w:tcPr>
            <w:tcW w:w="2271" w:type="dxa"/>
          </w:tcPr>
          <w:p w14:paraId="4BD71453" w14:textId="77777777" w:rsidR="00EB6214" w:rsidRPr="00494006" w:rsidRDefault="00406AA6" w:rsidP="00406A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4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EB6214" w:rsidRPr="00494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пециалист по аттестации руководителей образовательных организаций и формированию кадрового резерва отдела аттестации руководителей образовательных организаций и формирования кадрового резерва ГБУ РД «ЦОКО».</w:t>
            </w:r>
          </w:p>
          <w:p w14:paraId="15338F31" w14:textId="77777777" w:rsidR="00693C55" w:rsidRPr="00494006" w:rsidRDefault="00693C55" w:rsidP="007018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14:paraId="760918E0" w14:textId="77777777" w:rsidR="00EB6214" w:rsidRPr="00494006" w:rsidRDefault="00EB6214" w:rsidP="007018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89604109311</w:t>
            </w:r>
          </w:p>
          <w:p w14:paraId="560C2D8E" w14:textId="77777777" w:rsidR="00EB6214" w:rsidRPr="00494006" w:rsidRDefault="00EB6214" w:rsidP="007018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3C74E2" w14:textId="77777777" w:rsidR="00693C55" w:rsidRPr="00494006" w:rsidRDefault="00693C55" w:rsidP="007018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14:paraId="265CC2D7" w14:textId="77777777" w:rsidR="00693C55" w:rsidRPr="00494006" w:rsidRDefault="00997B55" w:rsidP="007018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a</w:t>
              </w:r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alieva</w:t>
              </w:r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@cokord.ru</w:t>
              </w:r>
            </w:hyperlink>
          </w:p>
        </w:tc>
      </w:tr>
      <w:tr w:rsidR="00D60833" w:rsidRPr="00494006" w14:paraId="20C0E6F8" w14:textId="77777777" w:rsidTr="00612376">
        <w:tc>
          <w:tcPr>
            <w:tcW w:w="567" w:type="dxa"/>
          </w:tcPr>
          <w:p w14:paraId="02C898BA" w14:textId="77777777" w:rsidR="00D60833" w:rsidRPr="00494006" w:rsidRDefault="00D60833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14:paraId="6497DB61" w14:textId="77777777" w:rsidR="00D60833" w:rsidRPr="00494006" w:rsidRDefault="00406AA6" w:rsidP="00693C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Етмишева</w:t>
            </w:r>
            <w:proofErr w:type="spellEnd"/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София </w:t>
            </w:r>
            <w:proofErr w:type="spellStart"/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Сейпуллаевна</w:t>
            </w:r>
            <w:proofErr w:type="spellEnd"/>
          </w:p>
        </w:tc>
        <w:tc>
          <w:tcPr>
            <w:tcW w:w="2271" w:type="dxa"/>
          </w:tcPr>
          <w:p w14:paraId="30C800D7" w14:textId="77777777" w:rsidR="00D60833" w:rsidRPr="00494006" w:rsidRDefault="00EB6214" w:rsidP="00406A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Эксперт (специалист) отдела оценки квалификации педагогических работников (ЦОК) ГБУ РД «Центр оценки качества образования»</w:t>
            </w:r>
          </w:p>
        </w:tc>
        <w:tc>
          <w:tcPr>
            <w:tcW w:w="1813" w:type="dxa"/>
          </w:tcPr>
          <w:p w14:paraId="03D51878" w14:textId="77777777" w:rsidR="00D60833" w:rsidRPr="00494006" w:rsidRDefault="00EB6214" w:rsidP="007018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006">
              <w:rPr>
                <w:rFonts w:ascii="Times New Roman" w:eastAsia="Calibri" w:hAnsi="Times New Roman" w:cs="Times New Roman"/>
                <w:sz w:val="28"/>
                <w:szCs w:val="28"/>
              </w:rPr>
              <w:t>89285501427</w:t>
            </w:r>
          </w:p>
        </w:tc>
        <w:tc>
          <w:tcPr>
            <w:tcW w:w="2289" w:type="dxa"/>
          </w:tcPr>
          <w:p w14:paraId="21185756" w14:textId="77777777" w:rsidR="00EB6214" w:rsidRPr="00494006" w:rsidRDefault="00997B55" w:rsidP="00EB6214">
            <w:pPr>
              <w:rPr>
                <w:rStyle w:val="a4"/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s</w:t>
              </w:r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etmishe</w:t>
              </w:r>
              <w:r w:rsidR="00EB6214" w:rsidRPr="00494006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va@cokord.ru</w:t>
              </w:r>
            </w:hyperlink>
          </w:p>
          <w:p w14:paraId="3DDB4A5F" w14:textId="77777777" w:rsidR="00D60833" w:rsidRPr="00494006" w:rsidRDefault="00D60833" w:rsidP="00701886">
            <w:pPr>
              <w:rPr>
                <w:sz w:val="28"/>
                <w:szCs w:val="28"/>
              </w:rPr>
            </w:pPr>
          </w:p>
        </w:tc>
      </w:tr>
    </w:tbl>
    <w:p w14:paraId="2369845F" w14:textId="77777777" w:rsidR="00BA2596" w:rsidRDefault="00BA2596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p w14:paraId="220806E8" w14:textId="77777777" w:rsidR="00BF73DF" w:rsidRDefault="00BF73DF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p w14:paraId="28FDB651" w14:textId="77777777" w:rsidR="00BF73DF" w:rsidRDefault="00BF73DF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p w14:paraId="28481892" w14:textId="77777777" w:rsidR="00BF73DF" w:rsidRDefault="00BF73DF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p w14:paraId="70E35607" w14:textId="77777777" w:rsidR="00BF73DF" w:rsidRDefault="00BF73DF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p w14:paraId="5C684533" w14:textId="77777777" w:rsidR="00BF73DF" w:rsidRDefault="00BF73DF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p w14:paraId="27339CB5" w14:textId="77777777" w:rsidR="00BF73DF" w:rsidRDefault="00BF73DF" w:rsidP="00790878">
      <w:pPr>
        <w:spacing w:after="0"/>
        <w:ind w:right="283"/>
        <w:rPr>
          <w:rFonts w:ascii="Times New Roman" w:hAnsi="Times New Roman" w:cs="Times New Roman"/>
          <w:b/>
          <w:sz w:val="28"/>
          <w:szCs w:val="28"/>
        </w:rPr>
      </w:pPr>
    </w:p>
    <w:sectPr w:rsidR="00BF73DF" w:rsidSect="00A500D7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7D85"/>
    <w:multiLevelType w:val="multilevel"/>
    <w:tmpl w:val="4810F144"/>
    <w:lvl w:ilvl="0">
      <w:start w:val="4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212EBB"/>
    <w:multiLevelType w:val="hybridMultilevel"/>
    <w:tmpl w:val="BD420A68"/>
    <w:lvl w:ilvl="0" w:tplc="8A00B96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645854DF"/>
    <w:multiLevelType w:val="hybridMultilevel"/>
    <w:tmpl w:val="EE8AD232"/>
    <w:lvl w:ilvl="0" w:tplc="B3C0682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4BF"/>
    <w:rsid w:val="0000554D"/>
    <w:rsid w:val="00027D0D"/>
    <w:rsid w:val="00041044"/>
    <w:rsid w:val="00044897"/>
    <w:rsid w:val="0004548D"/>
    <w:rsid w:val="00057E4A"/>
    <w:rsid w:val="0006636F"/>
    <w:rsid w:val="00093F72"/>
    <w:rsid w:val="000A1845"/>
    <w:rsid w:val="000C536A"/>
    <w:rsid w:val="000C6984"/>
    <w:rsid w:val="000D0C8E"/>
    <w:rsid w:val="000D71C6"/>
    <w:rsid w:val="000E0B5F"/>
    <w:rsid w:val="000E471D"/>
    <w:rsid w:val="00105D9C"/>
    <w:rsid w:val="00151667"/>
    <w:rsid w:val="001860C7"/>
    <w:rsid w:val="00190CA6"/>
    <w:rsid w:val="001964EA"/>
    <w:rsid w:val="001F0673"/>
    <w:rsid w:val="00225C36"/>
    <w:rsid w:val="0027441C"/>
    <w:rsid w:val="00285242"/>
    <w:rsid w:val="00291FE5"/>
    <w:rsid w:val="002A525C"/>
    <w:rsid w:val="002C5FE0"/>
    <w:rsid w:val="002E7865"/>
    <w:rsid w:val="002F26A7"/>
    <w:rsid w:val="002F2F7A"/>
    <w:rsid w:val="00325F97"/>
    <w:rsid w:val="00386A0C"/>
    <w:rsid w:val="00391555"/>
    <w:rsid w:val="003A6118"/>
    <w:rsid w:val="003D1687"/>
    <w:rsid w:val="00406AA6"/>
    <w:rsid w:val="00414225"/>
    <w:rsid w:val="00470C0B"/>
    <w:rsid w:val="00494006"/>
    <w:rsid w:val="00495B52"/>
    <w:rsid w:val="004B2FC7"/>
    <w:rsid w:val="004B3705"/>
    <w:rsid w:val="005070A0"/>
    <w:rsid w:val="00517D35"/>
    <w:rsid w:val="005303F1"/>
    <w:rsid w:val="0053133E"/>
    <w:rsid w:val="00531A98"/>
    <w:rsid w:val="00531BB2"/>
    <w:rsid w:val="005336C6"/>
    <w:rsid w:val="00562310"/>
    <w:rsid w:val="0056627A"/>
    <w:rsid w:val="0057141A"/>
    <w:rsid w:val="00591E48"/>
    <w:rsid w:val="005B208F"/>
    <w:rsid w:val="005B381D"/>
    <w:rsid w:val="005C3A7E"/>
    <w:rsid w:val="005E413F"/>
    <w:rsid w:val="0060335C"/>
    <w:rsid w:val="00624C85"/>
    <w:rsid w:val="00662AD8"/>
    <w:rsid w:val="00693C55"/>
    <w:rsid w:val="006E06CB"/>
    <w:rsid w:val="006F04BF"/>
    <w:rsid w:val="006F2B25"/>
    <w:rsid w:val="006F3062"/>
    <w:rsid w:val="006F4AED"/>
    <w:rsid w:val="006F6F10"/>
    <w:rsid w:val="00701886"/>
    <w:rsid w:val="00704373"/>
    <w:rsid w:val="0071360C"/>
    <w:rsid w:val="007377DF"/>
    <w:rsid w:val="00742979"/>
    <w:rsid w:val="0076666F"/>
    <w:rsid w:val="00772B5E"/>
    <w:rsid w:val="00790878"/>
    <w:rsid w:val="007A1BD8"/>
    <w:rsid w:val="007E3C3A"/>
    <w:rsid w:val="0081506F"/>
    <w:rsid w:val="00825B91"/>
    <w:rsid w:val="0088630C"/>
    <w:rsid w:val="00895074"/>
    <w:rsid w:val="008E6043"/>
    <w:rsid w:val="00921432"/>
    <w:rsid w:val="009324A9"/>
    <w:rsid w:val="009612EE"/>
    <w:rsid w:val="0096169A"/>
    <w:rsid w:val="009747B0"/>
    <w:rsid w:val="00997B55"/>
    <w:rsid w:val="009D6415"/>
    <w:rsid w:val="009E2EE7"/>
    <w:rsid w:val="00A242E4"/>
    <w:rsid w:val="00A500D7"/>
    <w:rsid w:val="00A71E2F"/>
    <w:rsid w:val="00AC41CD"/>
    <w:rsid w:val="00AD14A2"/>
    <w:rsid w:val="00AF002A"/>
    <w:rsid w:val="00B01FDE"/>
    <w:rsid w:val="00B12E6A"/>
    <w:rsid w:val="00B14651"/>
    <w:rsid w:val="00B3577C"/>
    <w:rsid w:val="00B40969"/>
    <w:rsid w:val="00BA2596"/>
    <w:rsid w:val="00BF73DF"/>
    <w:rsid w:val="00C3680F"/>
    <w:rsid w:val="00C827CB"/>
    <w:rsid w:val="00CB1D03"/>
    <w:rsid w:val="00CB6CCC"/>
    <w:rsid w:val="00CC1E5D"/>
    <w:rsid w:val="00CC601B"/>
    <w:rsid w:val="00CE400F"/>
    <w:rsid w:val="00CE6716"/>
    <w:rsid w:val="00CE6DCE"/>
    <w:rsid w:val="00D066E1"/>
    <w:rsid w:val="00D13B86"/>
    <w:rsid w:val="00D23705"/>
    <w:rsid w:val="00D60833"/>
    <w:rsid w:val="00D654E9"/>
    <w:rsid w:val="00D87C71"/>
    <w:rsid w:val="00E347FC"/>
    <w:rsid w:val="00EA67BE"/>
    <w:rsid w:val="00EB28BE"/>
    <w:rsid w:val="00EB401D"/>
    <w:rsid w:val="00EB6214"/>
    <w:rsid w:val="00ED7079"/>
    <w:rsid w:val="00EE074E"/>
    <w:rsid w:val="00EE6619"/>
    <w:rsid w:val="00F1035C"/>
    <w:rsid w:val="00F656CD"/>
    <w:rsid w:val="00F82BD0"/>
    <w:rsid w:val="00FA7D8A"/>
    <w:rsid w:val="00FF3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DDA3"/>
  <w15:docId w15:val="{0930FAA9-2670-44F7-B19B-C835256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96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531BB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CA6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827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A500D7"/>
  </w:style>
  <w:style w:type="table" w:customStyle="1" w:styleId="1">
    <w:name w:val="Сетка таблицы1"/>
    <w:basedOn w:val="a1"/>
    <w:next w:val="a7"/>
    <w:uiPriority w:val="39"/>
    <w:rsid w:val="00693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.etmisheva@cokor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.alieva@cokor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CC40C-D8E7-4F36-AC8E-75D4B1EE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Janna Mammaeva</cp:lastModifiedBy>
  <cp:revision>2</cp:revision>
  <cp:lastPrinted>2021-09-21T09:14:00Z</cp:lastPrinted>
  <dcterms:created xsi:type="dcterms:W3CDTF">2021-09-22T07:02:00Z</dcterms:created>
  <dcterms:modified xsi:type="dcterms:W3CDTF">2021-09-22T07:02:00Z</dcterms:modified>
</cp:coreProperties>
</file>