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153" w:rsidRDefault="002E7A9E">
      <w:pPr>
        <w:tabs>
          <w:tab w:val="left" w:pos="3240"/>
        </w:tabs>
      </w:pPr>
      <w:r w:rsidRPr="002E7A9E">
        <w:rPr>
          <w:noProof/>
        </w:rPr>
        <w:drawing>
          <wp:inline distT="0" distB="0" distL="0" distR="0">
            <wp:extent cx="6438900" cy="9122291"/>
            <wp:effectExtent l="0" t="0" r="0" b="3175"/>
            <wp:docPr id="3" name="Рисунок 3" descr="C:\Users\Admin\Desktop\20210912_13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10912_1335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803" cy="91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A9E" w:rsidRDefault="002E7A9E">
      <w:pPr>
        <w:tabs>
          <w:tab w:val="left" w:pos="3240"/>
        </w:tabs>
      </w:pPr>
    </w:p>
    <w:p w:rsidR="002E7A9E" w:rsidRDefault="002E7A9E">
      <w:pPr>
        <w:tabs>
          <w:tab w:val="left" w:pos="3240"/>
        </w:tabs>
      </w:pPr>
    </w:p>
    <w:p w:rsidR="00593153" w:rsidRDefault="002E7A9E" w:rsidP="002E7A9E">
      <w:pPr>
        <w:tabs>
          <w:tab w:val="left" w:pos="3240"/>
        </w:tabs>
        <w:rPr>
          <w:sz w:val="28"/>
          <w:szCs w:val="28"/>
        </w:rPr>
      </w:pPr>
      <w:r w:rsidRPr="002E7A9E">
        <w:rPr>
          <w:noProof/>
        </w:rPr>
        <w:lastRenderedPageBreak/>
        <w:drawing>
          <wp:inline distT="0" distB="0" distL="0" distR="0">
            <wp:extent cx="6301105" cy="8920239"/>
            <wp:effectExtent l="0" t="0" r="4445" b="0"/>
            <wp:docPr id="2" name="Рисунок 2" descr="C:\Users\Admin\Desktop\20210912_13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912_133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92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9E3">
        <w:t xml:space="preserve">                                               </w:t>
      </w: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2E7A9E" w:rsidRDefault="002E7A9E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</w:p>
    <w:p w:rsidR="00593153" w:rsidRDefault="001519E3" w:rsidP="002E7A9E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Приложение №</w:t>
      </w:r>
    </w:p>
    <w:p w:rsidR="00593153" w:rsidRDefault="001519E3">
      <w:pPr>
        <w:shd w:val="clear" w:color="auto" w:fill="FFFFFF"/>
        <w:tabs>
          <w:tab w:val="left" w:pos="8080"/>
        </w:tabs>
        <w:ind w:left="4678"/>
        <w:jc w:val="center"/>
        <w:textAlignment w:val="baseline"/>
        <w:rPr>
          <w:szCs w:val="28"/>
        </w:rPr>
      </w:pPr>
      <w:r>
        <w:rPr>
          <w:szCs w:val="28"/>
        </w:rPr>
        <w:t>УТВЕРЖДЕН</w:t>
      </w:r>
      <w:r>
        <w:rPr>
          <w:szCs w:val="28"/>
        </w:rPr>
        <w:br/>
        <w:t>приказом МУ «Управление о</w:t>
      </w:r>
      <w:r w:rsidR="00371476">
        <w:rPr>
          <w:szCs w:val="28"/>
        </w:rPr>
        <w:t>бразования»</w:t>
      </w:r>
      <w:r w:rsidR="00371476">
        <w:rPr>
          <w:szCs w:val="28"/>
        </w:rPr>
        <w:br/>
        <w:t xml:space="preserve">от </w:t>
      </w:r>
    </w:p>
    <w:p w:rsidR="00593153" w:rsidRDefault="00593153">
      <w:pPr>
        <w:rPr>
          <w:sz w:val="28"/>
          <w:szCs w:val="28"/>
        </w:rPr>
      </w:pPr>
    </w:p>
    <w:p w:rsidR="00593153" w:rsidRDefault="00151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</w:t>
      </w:r>
    </w:p>
    <w:p w:rsidR="00593153" w:rsidRDefault="00151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проведения муниципального этапа Всероссийского </w:t>
      </w:r>
      <w:r>
        <w:rPr>
          <w:b/>
          <w:sz w:val="28"/>
          <w:szCs w:val="28"/>
        </w:rPr>
        <w:br/>
        <w:t xml:space="preserve">профессионального конкурса «Воспитатель года России -2021» </w:t>
      </w:r>
    </w:p>
    <w:p w:rsidR="00593153" w:rsidRDefault="001519E3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593153" w:rsidRDefault="001519E3">
      <w:pPr>
        <w:pStyle w:val="21"/>
        <w:shd w:val="clear" w:color="auto" w:fill="auto"/>
        <w:spacing w:after="0" w:line="240" w:lineRule="auto"/>
        <w:ind w:firstLine="708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1.1. Настоящий Порядок проведения муниципального этапа Всероссийского профессионального конкурса «Воспитатель года России -</w:t>
      </w:r>
      <w:proofErr w:type="gramStart"/>
      <w:r>
        <w:rPr>
          <w:sz w:val="28"/>
          <w:szCs w:val="28"/>
        </w:rPr>
        <w:t>2021»  (</w:t>
      </w:r>
      <w:proofErr w:type="gramEnd"/>
      <w:r>
        <w:rPr>
          <w:sz w:val="28"/>
          <w:szCs w:val="28"/>
        </w:rPr>
        <w:t xml:space="preserve">далее - Порядок, Конкурс) </w:t>
      </w:r>
      <w:r>
        <w:rPr>
          <w:sz w:val="28"/>
          <w:szCs w:val="16"/>
        </w:rPr>
        <w:t xml:space="preserve">учредителями которого являются  МУ «Управление образования» местной администрации </w:t>
      </w:r>
      <w:proofErr w:type="spellStart"/>
      <w:r w:rsidR="002E7A9E">
        <w:rPr>
          <w:sz w:val="28"/>
          <w:szCs w:val="16"/>
        </w:rPr>
        <w:t>Магарамкентского</w:t>
      </w:r>
      <w:proofErr w:type="spellEnd"/>
      <w:r>
        <w:rPr>
          <w:sz w:val="28"/>
          <w:szCs w:val="16"/>
        </w:rPr>
        <w:t xml:space="preserve"> муниципального района и  комитет профсоюза работников народного образования и науки </w:t>
      </w:r>
      <w:proofErr w:type="spellStart"/>
      <w:r w:rsidR="002E7A9E">
        <w:rPr>
          <w:sz w:val="28"/>
          <w:szCs w:val="16"/>
        </w:rPr>
        <w:t>Магарамкентского</w:t>
      </w:r>
      <w:proofErr w:type="spellEnd"/>
      <w:r>
        <w:rPr>
          <w:sz w:val="28"/>
          <w:szCs w:val="16"/>
        </w:rPr>
        <w:t xml:space="preserve"> района, разработан в соответствии с Положением о Всероссийском конкурсе </w:t>
      </w:r>
      <w:r>
        <w:rPr>
          <w:sz w:val="28"/>
          <w:szCs w:val="28"/>
        </w:rPr>
        <w:t>«Воспитатель года России»</w:t>
      </w:r>
      <w:r>
        <w:rPr>
          <w:sz w:val="28"/>
          <w:szCs w:val="16"/>
        </w:rPr>
        <w:t>.</w:t>
      </w:r>
    </w:p>
    <w:p w:rsidR="00593153" w:rsidRDefault="001519E3">
      <w:pPr>
        <w:pStyle w:val="21"/>
        <w:shd w:val="clear" w:color="auto" w:fill="auto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1.2. Порядок определяет требования к оформлению и предоставлению конкурсных материалов, конкурсным мероприятиям, формированию состава жюри, процедуре определения лауреатов и победителя Конкурса.</w:t>
      </w:r>
    </w:p>
    <w:p w:rsidR="00593153" w:rsidRDefault="001519E3">
      <w:pPr>
        <w:pStyle w:val="21"/>
        <w:shd w:val="clear" w:color="auto" w:fill="auto"/>
        <w:tabs>
          <w:tab w:val="left" w:pos="1276"/>
        </w:tabs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1.3. Информация о Конкурсе размещается на официальном сайте МУ «Управление образования» местной администрации </w:t>
      </w:r>
      <w:proofErr w:type="spellStart"/>
      <w:r w:rsidR="002E7A9E">
        <w:rPr>
          <w:sz w:val="28"/>
          <w:szCs w:val="28"/>
        </w:rPr>
        <w:t>Магарамкентского</w:t>
      </w:r>
      <w:proofErr w:type="spellEnd"/>
      <w:r>
        <w:rPr>
          <w:sz w:val="28"/>
          <w:szCs w:val="28"/>
        </w:rPr>
        <w:t xml:space="preserve"> муниципального района в информационно-коммуникационной сети «Интернет».</w:t>
      </w:r>
      <w:r>
        <w:rPr>
          <w:spacing w:val="-2"/>
          <w:sz w:val="28"/>
          <w:szCs w:val="28"/>
        </w:rPr>
        <w:t xml:space="preserve"> </w:t>
      </w:r>
    </w:p>
    <w:p w:rsidR="00593153" w:rsidRDefault="001519E3">
      <w:pPr>
        <w:jc w:val="center"/>
        <w:rPr>
          <w:sz w:val="28"/>
          <w:szCs w:val="28"/>
        </w:rPr>
      </w:pPr>
      <w:r>
        <w:rPr>
          <w:sz w:val="28"/>
          <w:szCs w:val="28"/>
        </w:rPr>
        <w:t>2. Сроки проведения Конкурса, требования</w:t>
      </w:r>
    </w:p>
    <w:p w:rsidR="00593153" w:rsidRDefault="001519E3">
      <w:pPr>
        <w:jc w:val="center"/>
        <w:rPr>
          <w:sz w:val="28"/>
          <w:szCs w:val="28"/>
        </w:rPr>
      </w:pPr>
      <w:r>
        <w:rPr>
          <w:sz w:val="28"/>
          <w:szCs w:val="28"/>
        </w:rPr>
        <w:t>к оформлению материалов</w:t>
      </w:r>
    </w:p>
    <w:p w:rsidR="00593153" w:rsidRDefault="001519E3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Конкурс проводится в апреле  2021 года </w:t>
      </w:r>
      <w:r>
        <w:rPr>
          <w:rFonts w:eastAsia="Calibri"/>
          <w:sz w:val="28"/>
          <w:szCs w:val="28"/>
        </w:rPr>
        <w:t xml:space="preserve">в </w:t>
      </w:r>
      <w:r>
        <w:rPr>
          <w:sz w:val="28"/>
          <w:szCs w:val="28"/>
        </w:rPr>
        <w:t>два тура. Первый тур – заочный, второй тур – очный.</w:t>
      </w:r>
    </w:p>
    <w:p w:rsidR="00593153" w:rsidRDefault="001519E3">
      <w:pPr>
        <w:ind w:firstLine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2.2. Для участия в конкурсе дошкольные отделения муниципальных общеобразовательных учреждений представляют</w:t>
      </w:r>
      <w:r>
        <w:rPr>
          <w:spacing w:val="-2"/>
          <w:sz w:val="28"/>
          <w:szCs w:val="28"/>
        </w:rPr>
        <w:t xml:space="preserve"> до 1 апреля 2021 года</w:t>
      </w:r>
      <w:r>
        <w:rPr>
          <w:sz w:val="28"/>
          <w:szCs w:val="28"/>
        </w:rPr>
        <w:t xml:space="preserve"> в МУ «Управление образования» администрации </w:t>
      </w:r>
      <w:proofErr w:type="spellStart"/>
      <w:r w:rsidR="002E7A9E">
        <w:rPr>
          <w:sz w:val="28"/>
          <w:szCs w:val="28"/>
        </w:rPr>
        <w:t>Магарамкентского</w:t>
      </w:r>
      <w:proofErr w:type="spellEnd"/>
      <w:r>
        <w:rPr>
          <w:sz w:val="28"/>
          <w:szCs w:val="28"/>
        </w:rPr>
        <w:t xml:space="preserve"> муниципального района в электронной форме на адрес </w:t>
      </w:r>
      <w:proofErr w:type="spellStart"/>
      <w:proofErr w:type="gramStart"/>
      <w:r w:rsidR="002E7A9E">
        <w:rPr>
          <w:sz w:val="28"/>
          <w:szCs w:val="28"/>
          <w:lang w:val="en-US"/>
        </w:rPr>
        <w:t>magaramkentuo</w:t>
      </w:r>
      <w:proofErr w:type="spellEnd"/>
      <w:r w:rsidR="002E7A9E" w:rsidRPr="002E7A9E">
        <w:rPr>
          <w:sz w:val="28"/>
          <w:szCs w:val="28"/>
        </w:rPr>
        <w:t>@</w:t>
      </w:r>
      <w:proofErr w:type="spellStart"/>
      <w:r w:rsidR="002E7A9E">
        <w:rPr>
          <w:sz w:val="28"/>
          <w:szCs w:val="28"/>
          <w:lang w:val="en-US"/>
        </w:rPr>
        <w:t>yandex</w:t>
      </w:r>
      <w:proofErr w:type="spellEnd"/>
      <w:r w:rsidR="002E7A9E" w:rsidRPr="002E7A9E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  и</w:t>
      </w:r>
      <w:proofErr w:type="gramEnd"/>
      <w:r>
        <w:rPr>
          <w:sz w:val="28"/>
          <w:szCs w:val="28"/>
        </w:rPr>
        <w:t xml:space="preserve"> н</w:t>
      </w:r>
      <w:r>
        <w:rPr>
          <w:rStyle w:val="header-user-name"/>
          <w:sz w:val="28"/>
          <w:szCs w:val="28"/>
        </w:rPr>
        <w:t xml:space="preserve">арочно </w:t>
      </w:r>
      <w:r>
        <w:rPr>
          <w:spacing w:val="-2"/>
          <w:sz w:val="28"/>
          <w:szCs w:val="28"/>
        </w:rPr>
        <w:t xml:space="preserve">следующие документы в соответствии с образцами, представленными в Порядке: </w:t>
      </w:r>
    </w:p>
    <w:p w:rsidR="00593153" w:rsidRDefault="001519E3">
      <w:pPr>
        <w:pStyle w:val="ab"/>
        <w:numPr>
          <w:ilvl w:val="0"/>
          <w:numId w:val="1"/>
        </w:numPr>
        <w:ind w:right="-142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представление (приложение 1);</w:t>
      </w:r>
    </w:p>
    <w:p w:rsidR="00593153" w:rsidRDefault="001519E3">
      <w:pPr>
        <w:pStyle w:val="ab"/>
        <w:numPr>
          <w:ilvl w:val="0"/>
          <w:numId w:val="1"/>
        </w:numPr>
        <w:ind w:right="-142"/>
        <w:jc w:val="both"/>
        <w:rPr>
          <w:color w:val="000000"/>
          <w:spacing w:val="-2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информационная карта участника Конкурса (приложение 2);</w:t>
      </w:r>
    </w:p>
    <w:p w:rsidR="00593153" w:rsidRDefault="001519E3">
      <w:pPr>
        <w:pStyle w:val="ab"/>
        <w:numPr>
          <w:ilvl w:val="0"/>
          <w:numId w:val="1"/>
        </w:numPr>
        <w:jc w:val="both"/>
        <w:rPr>
          <w:rFonts w:eastAsia="Calibri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заявление кандидата на обработку персональных данных (приложение3). </w:t>
      </w:r>
    </w:p>
    <w:p w:rsidR="00593153" w:rsidRDefault="00593153">
      <w:pPr>
        <w:rPr>
          <w:sz w:val="28"/>
          <w:szCs w:val="28"/>
        </w:rPr>
      </w:pPr>
    </w:p>
    <w:p w:rsidR="00593153" w:rsidRDefault="001519E3" w:rsidP="00371476">
      <w:pPr>
        <w:pStyle w:val="21"/>
        <w:shd w:val="clear" w:color="auto" w:fill="auto"/>
        <w:tabs>
          <w:tab w:val="left" w:pos="3766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 Конкурсные мероприятия</w:t>
      </w:r>
    </w:p>
    <w:p w:rsidR="00593153" w:rsidRDefault="001519E3">
      <w:pPr>
        <w:tabs>
          <w:tab w:val="left" w:pos="851"/>
        </w:tabs>
        <w:ind w:firstLine="851"/>
        <w:jc w:val="center"/>
        <w:rPr>
          <w:sz w:val="28"/>
          <w:szCs w:val="28"/>
        </w:rPr>
      </w:pPr>
      <w:r>
        <w:rPr>
          <w:sz w:val="28"/>
          <w:szCs w:val="28"/>
        </w:rPr>
        <w:t>3.1. Первый тур (заочный) включает в себя 1 (одно) конкурсное испытание:</w:t>
      </w:r>
    </w:p>
    <w:p w:rsidR="00593153" w:rsidRDefault="001519E3">
      <w:pPr>
        <w:tabs>
          <w:tab w:val="left" w:pos="0"/>
        </w:tabs>
        <w:spacing w:before="1"/>
        <w:jc w:val="center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 xml:space="preserve">3.1.1. </w:t>
      </w:r>
      <w:r>
        <w:rPr>
          <w:bCs/>
          <w:sz w:val="28"/>
          <w:szCs w:val="28"/>
        </w:rPr>
        <w:t xml:space="preserve">«Интернет-портфолио»                                                                                                    </w:t>
      </w:r>
      <w:r>
        <w:rPr>
          <w:sz w:val="28"/>
          <w:szCs w:val="28"/>
        </w:rPr>
        <w:t>Интернет-ресурс участника Конкурса.</w:t>
      </w:r>
    </w:p>
    <w:p w:rsidR="00593153" w:rsidRDefault="001519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Формат: страница участника Конкурса на интернет-сайте образовательной организации, реализующей образовательные программы дошкольного образования, включающая методические и иные авторские разработки, фото- и видеоматериалы, отражающие опыт работы конкурсанта.</w:t>
      </w:r>
    </w:p>
    <w:p w:rsidR="00593153" w:rsidRDefault="001519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</w:t>
      </w:r>
      <w:proofErr w:type="spellStart"/>
      <w:r>
        <w:rPr>
          <w:sz w:val="28"/>
          <w:szCs w:val="28"/>
        </w:rPr>
        <w:t>интернет-ресурса</w:t>
      </w:r>
      <w:proofErr w:type="spellEnd"/>
      <w:r>
        <w:rPr>
          <w:sz w:val="28"/>
          <w:szCs w:val="28"/>
        </w:rPr>
        <w:t xml:space="preserve"> вносится в информационную карту участника (приложение № 2). Прописывается только один интернет-адрес.</w:t>
      </w:r>
    </w:p>
    <w:p w:rsidR="00593153" w:rsidRDefault="001519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Интернет-адрес должен быть активным при открытии посредством входа через любой браузер (</w:t>
      </w:r>
      <w:proofErr w:type="spellStart"/>
      <w:r>
        <w:rPr>
          <w:sz w:val="28"/>
          <w:szCs w:val="28"/>
        </w:rPr>
        <w:t>InternetExplorer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MozillaFirefox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GoogleChrome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Opera</w:t>
      </w:r>
      <w:proofErr w:type="spellEnd"/>
      <w:r>
        <w:rPr>
          <w:sz w:val="28"/>
          <w:szCs w:val="28"/>
        </w:rPr>
        <w:t>).</w:t>
      </w:r>
    </w:p>
    <w:p w:rsidR="00593153" w:rsidRDefault="001519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оценивания:</w:t>
      </w:r>
    </w:p>
    <w:p w:rsidR="00593153" w:rsidRDefault="001519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содержательность (актуальность, информативность, тематическая структурированность контента; отражение опыта работы конкурсанта и </w:t>
      </w:r>
      <w:r>
        <w:rPr>
          <w:sz w:val="28"/>
          <w:szCs w:val="28"/>
        </w:rPr>
        <w:lastRenderedPageBreak/>
        <w:t>практическая значимость материалов; культура представления информации) (0-15 баллов);</w:t>
      </w:r>
    </w:p>
    <w:p w:rsidR="00593153" w:rsidRDefault="001519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концептуальность и эргономичность (соответствие типа ресурса его содержанию; доступность использования; обеспечение обратной связи)(0-10 баллов).</w:t>
      </w:r>
    </w:p>
    <w:p w:rsidR="00593153" w:rsidRDefault="001519E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- 25 баллов.</w:t>
      </w:r>
    </w:p>
    <w:p w:rsidR="00593153" w:rsidRDefault="00593153">
      <w:pPr>
        <w:spacing w:before="8"/>
        <w:rPr>
          <w:sz w:val="28"/>
          <w:szCs w:val="28"/>
        </w:rPr>
      </w:pPr>
    </w:p>
    <w:p w:rsidR="00593153" w:rsidRDefault="001519E3">
      <w:pPr>
        <w:tabs>
          <w:tab w:val="left" w:pos="851"/>
        </w:tabs>
        <w:spacing w:before="73"/>
        <w:ind w:firstLine="709"/>
        <w:jc w:val="both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3.2. Второй тур(очный) включает в себя 3 (три) конкурсных испытания:</w:t>
      </w:r>
    </w:p>
    <w:p w:rsidR="00593153" w:rsidRDefault="00593153">
      <w:pPr>
        <w:tabs>
          <w:tab w:val="left" w:pos="3402"/>
        </w:tabs>
        <w:spacing w:before="4"/>
        <w:jc w:val="both"/>
        <w:rPr>
          <w:sz w:val="28"/>
          <w:szCs w:val="28"/>
        </w:rPr>
      </w:pPr>
    </w:p>
    <w:p w:rsidR="00593153" w:rsidRDefault="001519E3">
      <w:pPr>
        <w:tabs>
          <w:tab w:val="left" w:pos="3402"/>
        </w:tabs>
        <w:spacing w:before="4"/>
        <w:jc w:val="center"/>
        <w:rPr>
          <w:sz w:val="28"/>
          <w:szCs w:val="28"/>
        </w:rPr>
      </w:pPr>
      <w:r>
        <w:rPr>
          <w:sz w:val="28"/>
          <w:szCs w:val="28"/>
        </w:rPr>
        <w:t>3.2.1. Задание «Моя профессия и мой успешный проект»</w:t>
      </w:r>
    </w:p>
    <w:p w:rsidR="00593153" w:rsidRDefault="00593153">
      <w:pPr>
        <w:tabs>
          <w:tab w:val="left" w:pos="3402"/>
        </w:tabs>
        <w:spacing w:before="4"/>
        <w:jc w:val="both"/>
        <w:rPr>
          <w:sz w:val="28"/>
          <w:szCs w:val="28"/>
        </w:rPr>
      </w:pPr>
    </w:p>
    <w:p w:rsidR="00593153" w:rsidRDefault="001519E3">
      <w:pPr>
        <w:spacing w:before="4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 «Моя профессия и мой успешный проект» представляет собой </w:t>
      </w:r>
      <w:proofErr w:type="spellStart"/>
      <w:r>
        <w:rPr>
          <w:sz w:val="28"/>
          <w:szCs w:val="28"/>
        </w:rPr>
        <w:t>самопрезентацию</w:t>
      </w:r>
      <w:proofErr w:type="spellEnd"/>
      <w:r>
        <w:rPr>
          <w:sz w:val="28"/>
          <w:szCs w:val="28"/>
        </w:rPr>
        <w:t xml:space="preserve"> воспитателя, отражающую мотивацию выбора профессии воспитателя, этапов становления профессиональной деятельности, а также реализованный(-</w:t>
      </w:r>
      <w:proofErr w:type="spellStart"/>
      <w:r>
        <w:rPr>
          <w:sz w:val="28"/>
          <w:szCs w:val="28"/>
        </w:rPr>
        <w:t>ые</w:t>
      </w:r>
      <w:proofErr w:type="spellEnd"/>
      <w:r>
        <w:rPr>
          <w:sz w:val="28"/>
          <w:szCs w:val="28"/>
        </w:rPr>
        <w:t>) педагогический(-</w:t>
      </w:r>
      <w:proofErr w:type="spellStart"/>
      <w:r>
        <w:rPr>
          <w:sz w:val="28"/>
          <w:szCs w:val="28"/>
        </w:rPr>
        <w:t>ие</w:t>
      </w:r>
      <w:proofErr w:type="spellEnd"/>
      <w:r>
        <w:rPr>
          <w:sz w:val="28"/>
          <w:szCs w:val="28"/>
        </w:rPr>
        <w:t>) проект(-ы), содержащий(-</w:t>
      </w:r>
      <w:proofErr w:type="spellStart"/>
      <w:r>
        <w:rPr>
          <w:sz w:val="28"/>
          <w:szCs w:val="28"/>
        </w:rPr>
        <w:t>ие</w:t>
      </w:r>
      <w:proofErr w:type="spellEnd"/>
      <w:r>
        <w:rPr>
          <w:sz w:val="28"/>
          <w:szCs w:val="28"/>
        </w:rPr>
        <w:t>) информацию о целях, задачах, планируемых результатах, участниках проекта, этапы деятельности и полученных результатах.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Регламент: 15 минут (выступление участника- 10 </w:t>
      </w:r>
      <w:proofErr w:type="spellStart"/>
      <w:proofErr w:type="gramStart"/>
      <w:r>
        <w:rPr>
          <w:sz w:val="28"/>
          <w:szCs w:val="28"/>
        </w:rPr>
        <w:t>минут,вопросы</w:t>
      </w:r>
      <w:proofErr w:type="spellEnd"/>
      <w:proofErr w:type="gramEnd"/>
      <w:r>
        <w:rPr>
          <w:sz w:val="28"/>
          <w:szCs w:val="28"/>
        </w:rPr>
        <w:t xml:space="preserve"> членов жюри - 5 минут).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оценивания: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Четкость и аргументированность выбора профессии</w:t>
      </w:r>
      <w:r>
        <w:rPr>
          <w:bCs/>
          <w:sz w:val="28"/>
          <w:szCs w:val="28"/>
        </w:rPr>
        <w:t xml:space="preserve"> (0-10);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новизна представленного опыта работы, отражающая собственный вклад автора, возможность использования другими педагогами, эксклюзивность представленного материала, его практическая ориентированность (0-10);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оригинальность подачи материала 7и креативный подход (0-5);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культура (культура общения, речи) (0-5). </w:t>
      </w:r>
    </w:p>
    <w:p w:rsidR="00593153" w:rsidRDefault="001519E3">
      <w:pPr>
        <w:spacing w:before="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- 30.</w:t>
      </w:r>
    </w:p>
    <w:p w:rsidR="00593153" w:rsidRDefault="00593153">
      <w:pPr>
        <w:spacing w:before="4"/>
        <w:ind w:firstLine="709"/>
        <w:jc w:val="both"/>
        <w:rPr>
          <w:sz w:val="28"/>
          <w:szCs w:val="28"/>
        </w:rPr>
      </w:pPr>
    </w:p>
    <w:p w:rsidR="00593153" w:rsidRDefault="001519E3">
      <w:pPr>
        <w:tabs>
          <w:tab w:val="left" w:pos="709"/>
        </w:tabs>
        <w:jc w:val="center"/>
        <w:outlineLvl w:val="0"/>
        <w:rPr>
          <w:bCs/>
          <w:sz w:val="28"/>
          <w:szCs w:val="28"/>
        </w:rPr>
      </w:pPr>
      <w:r>
        <w:rPr>
          <w:sz w:val="28"/>
          <w:szCs w:val="28"/>
        </w:rPr>
        <w:t xml:space="preserve">3.2.2. </w:t>
      </w:r>
      <w:r>
        <w:rPr>
          <w:bCs/>
          <w:sz w:val="28"/>
          <w:szCs w:val="28"/>
        </w:rPr>
        <w:t>«Педагогическое мероприятие с детьми»</w:t>
      </w:r>
    </w:p>
    <w:p w:rsidR="00593153" w:rsidRDefault="00593153">
      <w:pPr>
        <w:tabs>
          <w:tab w:val="left" w:pos="851"/>
        </w:tabs>
        <w:ind w:left="851"/>
        <w:outlineLvl w:val="0"/>
        <w:rPr>
          <w:bCs/>
          <w:sz w:val="28"/>
          <w:szCs w:val="28"/>
        </w:rPr>
      </w:pPr>
    </w:p>
    <w:p w:rsidR="00593153" w:rsidRDefault="001519E3">
      <w:pPr>
        <w:tabs>
          <w:tab w:val="left" w:pos="3402"/>
          <w:tab w:val="left" w:pos="9498"/>
        </w:tabs>
        <w:spacing w:before="3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Формат: педагогическое мероприятие с детьми, демонстрирующее практический опыт участника Конкурса и отражающее сущность используемых образовательных технологий. Образовательная деятельность с воспитанниками дошкольного возраста может быть представлена в разных формах.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Регламент: до 30 минут. Проведение мероприятия – до 20 минут, вопросы членов жюри – до 10 минут.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Конкурса проводят мероприятие в соответствии с расписанием занятий и распорядком пребывания воспитанников в группе образовательной организации, в которой проходит конкурсное испытание. Количество детей 10 человек.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началу конкурсного задания участники передают всем членам жюри план проведения педагогического мероприятия в письменном виде, в котором указаны цели и примерное содержание мероприятия.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оценивания: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соответствие содержания мероприятия теме, поставленным целям и задачам (0-5 баллов); соответствие созданной образовательной среды требованиям ФГОС ДО (обеспечение физического и психологического здоровья, эмоционального благополучия и развития детей) (0-10 баллов);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педагогическая мобильность (способность конструировать и реализовывать процесс воспитания и обучения в условиях конкретной образовательной ситуации </w:t>
      </w:r>
      <w:r>
        <w:rPr>
          <w:sz w:val="28"/>
          <w:szCs w:val="28"/>
        </w:rPr>
        <w:lastRenderedPageBreak/>
        <w:t>и организовывать совместную деятельность с другими субъектами образовательной деятельности) (0-10 баллов);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компетентность (соответствие формы, содержания, методов и приемов возрасту детей, а также реализация современных, в том числе интерактивных, форм и методов) (0-10 баллов);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умение организовать и удерживать интерес детей в течение образовательной деятельности, поддержать детскую инициативу и самостоятельность, в том числе оказать помощь любому ребенку вне зависимости от его возможностей, особенностей поведения, состояния психического и физического здоровья (0-15 баллов);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конструктивного взаимодействия детей в разных видах деятельности, создание условий для свободного выбора детьми деятельности, участников совместной деятельности, материалов (0-10 баллов).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баллов – 60 баллов.</w:t>
      </w:r>
    </w:p>
    <w:p w:rsidR="00593153" w:rsidRDefault="001519E3">
      <w:pPr>
        <w:tabs>
          <w:tab w:val="left" w:pos="3402"/>
          <w:tab w:val="left" w:pos="9498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итогам выполнения первого тура (заочный), конкурсных заданий «Моя профессия и мой успешный проект» и «Педагогическое мероприятие с детьми» второго тура (очный) определяются 6 конкурсантов, набравших наибольшее количество баллов, которые допускаются к конкурсному заданию «Мастер-класс». </w:t>
      </w:r>
    </w:p>
    <w:p w:rsidR="00593153" w:rsidRDefault="00593153">
      <w:pPr>
        <w:tabs>
          <w:tab w:val="left" w:pos="3402"/>
        </w:tabs>
        <w:spacing w:before="5"/>
        <w:jc w:val="both"/>
        <w:rPr>
          <w:sz w:val="28"/>
          <w:szCs w:val="28"/>
        </w:rPr>
      </w:pPr>
    </w:p>
    <w:p w:rsidR="00593153" w:rsidRDefault="001519E3" w:rsidP="00371476">
      <w:pPr>
        <w:tabs>
          <w:tab w:val="left" w:pos="851"/>
        </w:tabs>
        <w:jc w:val="center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>3.2.3. «Мастер-класс»</w:t>
      </w:r>
    </w:p>
    <w:p w:rsidR="00593153" w:rsidRDefault="001519E3">
      <w:pPr>
        <w:tabs>
          <w:tab w:val="left" w:pos="3402"/>
        </w:tabs>
        <w:spacing w:before="3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Формат: публичное выступление перед коллегами и членами жюри в своей подгруппе, демонстрирующее конкретные методический(-е) прием(-ы), метод(-ы), технологию(-</w:t>
      </w:r>
      <w:proofErr w:type="spellStart"/>
      <w:r>
        <w:rPr>
          <w:sz w:val="28"/>
          <w:szCs w:val="28"/>
        </w:rPr>
        <w:t>ии</w:t>
      </w:r>
      <w:proofErr w:type="spellEnd"/>
      <w:r>
        <w:rPr>
          <w:sz w:val="28"/>
          <w:szCs w:val="28"/>
        </w:rPr>
        <w:t>) воспитания, обучения, развития и оздоровления, отражающие современные тенденции развития дошкольного образования.</w:t>
      </w:r>
    </w:p>
    <w:p w:rsidR="00593153" w:rsidRDefault="001519E3">
      <w:pPr>
        <w:tabs>
          <w:tab w:val="left" w:pos="3402"/>
        </w:tabs>
        <w:spacing w:before="1"/>
        <w:ind w:firstLine="709"/>
        <w:rPr>
          <w:spacing w:val="-11"/>
          <w:sz w:val="28"/>
          <w:szCs w:val="28"/>
        </w:rPr>
      </w:pPr>
      <w:r>
        <w:rPr>
          <w:sz w:val="28"/>
          <w:szCs w:val="28"/>
        </w:rPr>
        <w:t xml:space="preserve">Тема выступления участник определяет самостоятельно. </w:t>
      </w:r>
      <w:proofErr w:type="gramStart"/>
      <w:r>
        <w:rPr>
          <w:sz w:val="28"/>
          <w:szCs w:val="28"/>
        </w:rPr>
        <w:t>Регламент:выступление</w:t>
      </w:r>
      <w:proofErr w:type="gramEnd"/>
      <w:r>
        <w:rPr>
          <w:sz w:val="28"/>
          <w:szCs w:val="28"/>
        </w:rPr>
        <w:t>-15минут,ответы на вопросы жюри-5</w:t>
      </w:r>
      <w:r>
        <w:rPr>
          <w:spacing w:val="-11"/>
          <w:sz w:val="28"/>
          <w:szCs w:val="28"/>
        </w:rPr>
        <w:t xml:space="preserve">минут. </w:t>
      </w:r>
    </w:p>
    <w:p w:rsidR="00593153" w:rsidRDefault="001519E3">
      <w:pPr>
        <w:tabs>
          <w:tab w:val="left" w:pos="3402"/>
        </w:tabs>
        <w:spacing w:before="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оценивания:</w:t>
      </w:r>
    </w:p>
    <w:p w:rsidR="00593153" w:rsidRDefault="001519E3">
      <w:pPr>
        <w:ind w:firstLine="708"/>
        <w:rPr>
          <w:sz w:val="28"/>
        </w:rPr>
      </w:pPr>
      <w:r>
        <w:rPr>
          <w:sz w:val="28"/>
        </w:rPr>
        <w:t>соответствие материала логике ФГОС дошкольного образования, в том числе с учетом одной из пяти образовательных областей (социально-коммуникативное, познавательное, речевое, художественно-эстетическое, физическое развитие) (0-5 баллов);</w:t>
      </w:r>
    </w:p>
    <w:p w:rsidR="00593153" w:rsidRDefault="001519E3">
      <w:pPr>
        <w:tabs>
          <w:tab w:val="left" w:pos="340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новизна, глубина и оригинальность содержания и формы (0-5 баллов);</w:t>
      </w:r>
    </w:p>
    <w:p w:rsidR="00593153" w:rsidRDefault="001519E3">
      <w:pPr>
        <w:tabs>
          <w:tab w:val="left" w:pos="340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методическая ценность  и  практическая   применимость  в   дошкольном  образовании (0-5баллов);</w:t>
      </w:r>
    </w:p>
    <w:p w:rsidR="00593153" w:rsidRDefault="001519E3">
      <w:pPr>
        <w:tabs>
          <w:tab w:val="left" w:pos="340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эффективность передачи профессионального опыта (умение мотивировать аудиторию, способность к обобщению собственного профессионального опыта, наличие четкого алгоритма выступления, опора на </w:t>
      </w:r>
      <w:proofErr w:type="spellStart"/>
      <w:r>
        <w:rPr>
          <w:sz w:val="28"/>
          <w:szCs w:val="28"/>
        </w:rPr>
        <w:t>деятельностный</w:t>
      </w:r>
      <w:proofErr w:type="spellEnd"/>
      <w:r>
        <w:rPr>
          <w:sz w:val="28"/>
          <w:szCs w:val="28"/>
        </w:rPr>
        <w:t xml:space="preserve"> подход, результативность использованных приемов и методов) (0-10 баллов);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общая культура и умение транслировать (передать) свой опыт работы (0-5 баллов). </w:t>
      </w:r>
    </w:p>
    <w:p w:rsidR="00593153" w:rsidRDefault="001519E3">
      <w:pPr>
        <w:tabs>
          <w:tab w:val="left" w:pos="3402"/>
          <w:tab w:val="left" w:pos="949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Максимальное количество - 30 баллов.</w:t>
      </w:r>
    </w:p>
    <w:p w:rsidR="00593153" w:rsidRDefault="00593153">
      <w:pPr>
        <w:pStyle w:val="21"/>
        <w:shd w:val="clear" w:color="auto" w:fill="auto"/>
        <w:spacing w:after="0" w:line="240" w:lineRule="auto"/>
        <w:rPr>
          <w:bCs/>
          <w:sz w:val="28"/>
          <w:szCs w:val="28"/>
        </w:rPr>
      </w:pPr>
    </w:p>
    <w:p w:rsidR="00593153" w:rsidRDefault="001519E3" w:rsidP="00371476">
      <w:pPr>
        <w:jc w:val="center"/>
        <w:rPr>
          <w:sz w:val="28"/>
          <w:szCs w:val="28"/>
        </w:rPr>
      </w:pPr>
      <w:r>
        <w:rPr>
          <w:sz w:val="28"/>
          <w:szCs w:val="28"/>
        </w:rPr>
        <w:t>4. Жюри конкурса</w:t>
      </w:r>
    </w:p>
    <w:p w:rsidR="00593153" w:rsidRDefault="001519E3">
      <w:pPr>
        <w:pStyle w:val="ab"/>
        <w:numPr>
          <w:ilvl w:val="1"/>
          <w:numId w:val="3"/>
        </w:numPr>
        <w:tabs>
          <w:tab w:val="left" w:pos="1265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оценки достижений в профессиональной деятельности участников Конкурса и выбора его победителя создается жюри.</w:t>
      </w:r>
    </w:p>
    <w:p w:rsidR="00593153" w:rsidRDefault="001519E3">
      <w:pPr>
        <w:pStyle w:val="ab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состав жюри Конкурса входят педагогические работники, осуществляющие педагогическую и научно-педагогическую работу в образовательных организациях, реализующих образовательные программы дошкольного образования, образовательных организациях дополнительного профессионального или высшего образования; победители и лауреаты </w:t>
      </w:r>
      <w:r>
        <w:rPr>
          <w:sz w:val="28"/>
          <w:szCs w:val="28"/>
        </w:rPr>
        <w:lastRenderedPageBreak/>
        <w:t>предыдущих Конкурсов, представители научных учреждений и общественных организаций.</w:t>
      </w:r>
    </w:p>
    <w:p w:rsidR="00593153" w:rsidRDefault="001519E3">
      <w:pPr>
        <w:pStyle w:val="ab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Жюри оценивает выполнение конкурсных мероприятий в баллах в соответствии с критериями, установленными настоящим Порядком. По каждому конкурсному мероприятию члены жюри заполняют оценочные ведомости. </w:t>
      </w:r>
    </w:p>
    <w:p w:rsidR="00593153" w:rsidRDefault="001519E3">
      <w:pPr>
        <w:pStyle w:val="ab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Члены жюри обязаны соблюдать настоящий Порядок, регламент работы жюри, голосовать индивидуально, не пропускать заседания без уважительной причины.</w:t>
      </w:r>
    </w:p>
    <w:p w:rsidR="00593153" w:rsidRPr="00371476" w:rsidRDefault="001519E3" w:rsidP="00371476">
      <w:pPr>
        <w:pStyle w:val="ab"/>
        <w:numPr>
          <w:ilvl w:val="1"/>
          <w:numId w:val="3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Оценочные ведомости архивируются и могут быть использованы для разрешения спорных вопросов. </w:t>
      </w:r>
    </w:p>
    <w:p w:rsidR="00593153" w:rsidRPr="00371476" w:rsidRDefault="001519E3" w:rsidP="00371476">
      <w:pPr>
        <w:pStyle w:val="21"/>
        <w:numPr>
          <w:ilvl w:val="0"/>
          <w:numId w:val="2"/>
        </w:numPr>
        <w:shd w:val="clear" w:color="auto" w:fill="auto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Определение и награждение победителя и лауреатов Конкурса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5.1. Участник Конкурса, набравший наибольшее количество баллов в общем рейтинге по итогам первого и второго туров, становится победителем Конкурса.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5.2. Два участника, набравшие следующие за победителем количество баллов, становятся лауреатами Конкурса.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5.3. При равенстве суммы баллов у двух и более участников жюри Конкурса оставляет за собой право совещательно определить лауреатов и победителя Конкурса.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5.4. Финалистами Конкурса признаются участники, допущенные к участию в конкурсном испытании «Мастер-класс».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5.5. Награждение лауреатов и победителя Конкурса осуществляется на торжественной церемонии, посвященной празднованию Дня воспитателя.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5.6. Организаторы Конкурса, иные юридические и физические лица вправе устанавливать дополнительные номинации, подарки, денежные премии участникам.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>5.7.</w:t>
      </w:r>
      <w:r>
        <w:rPr>
          <w:sz w:val="28"/>
          <w:szCs w:val="16"/>
        </w:rPr>
        <w:tab/>
        <w:t xml:space="preserve">Победителю Конкурса предоставляется право участия в Республиканском  этапе </w:t>
      </w:r>
      <w:r>
        <w:rPr>
          <w:sz w:val="28"/>
          <w:szCs w:val="28"/>
        </w:rPr>
        <w:t xml:space="preserve">Всероссийского профессионального конкурса «Воспитатель года России -2021» </w:t>
      </w:r>
      <w:r>
        <w:rPr>
          <w:sz w:val="28"/>
          <w:szCs w:val="16"/>
        </w:rPr>
        <w:t xml:space="preserve">. </w:t>
      </w:r>
    </w:p>
    <w:p w:rsidR="00593153" w:rsidRDefault="001519E3">
      <w:pPr>
        <w:ind w:firstLine="708"/>
        <w:jc w:val="both"/>
        <w:rPr>
          <w:sz w:val="28"/>
          <w:szCs w:val="16"/>
        </w:rPr>
      </w:pPr>
      <w:r>
        <w:rPr>
          <w:sz w:val="28"/>
          <w:szCs w:val="16"/>
        </w:rPr>
        <w:t xml:space="preserve">5.8. Победитель и лауреаты Конкурса награждаются почетными грамотами МУ «Управление образования» местной администрации </w:t>
      </w:r>
      <w:proofErr w:type="spellStart"/>
      <w:r w:rsidR="002E7A9E">
        <w:rPr>
          <w:sz w:val="28"/>
          <w:szCs w:val="16"/>
        </w:rPr>
        <w:t>Магарамкентского</w:t>
      </w:r>
      <w:proofErr w:type="spellEnd"/>
      <w:r>
        <w:rPr>
          <w:sz w:val="28"/>
          <w:szCs w:val="16"/>
        </w:rPr>
        <w:t xml:space="preserve"> муниципального района и памятными подарками. Финалисты Конкурса награждаются дипломами, остальным участникам вручаются сертификаты участия.</w:t>
      </w:r>
    </w:p>
    <w:p w:rsidR="00593153" w:rsidRDefault="00593153">
      <w:pPr>
        <w:tabs>
          <w:tab w:val="left" w:pos="1316"/>
        </w:tabs>
        <w:ind w:left="709"/>
        <w:jc w:val="both"/>
        <w:rPr>
          <w:sz w:val="28"/>
          <w:szCs w:val="28"/>
        </w:rPr>
      </w:pPr>
    </w:p>
    <w:p w:rsidR="00593153" w:rsidRDefault="00593153">
      <w:pPr>
        <w:rPr>
          <w:sz w:val="28"/>
          <w:szCs w:val="28"/>
        </w:rPr>
      </w:pPr>
    </w:p>
    <w:p w:rsidR="00593153" w:rsidRDefault="00593153">
      <w:pPr>
        <w:pStyle w:val="ab"/>
        <w:ind w:left="480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593153">
      <w:pPr>
        <w:ind w:left="4678"/>
        <w:jc w:val="center"/>
        <w:rPr>
          <w:bCs/>
          <w:szCs w:val="28"/>
        </w:rPr>
      </w:pPr>
    </w:p>
    <w:p w:rsidR="00593153" w:rsidRDefault="001519E3" w:rsidP="00371476">
      <w:pPr>
        <w:rPr>
          <w:bCs/>
          <w:szCs w:val="28"/>
        </w:rPr>
      </w:pPr>
      <w:r>
        <w:br w:type="page"/>
      </w:r>
    </w:p>
    <w:p w:rsidR="00593153" w:rsidRDefault="001519E3">
      <w:pPr>
        <w:ind w:left="4678"/>
        <w:jc w:val="center"/>
        <w:rPr>
          <w:bCs/>
          <w:szCs w:val="28"/>
        </w:rPr>
      </w:pPr>
      <w:r>
        <w:rPr>
          <w:bCs/>
          <w:szCs w:val="28"/>
        </w:rPr>
        <w:lastRenderedPageBreak/>
        <w:t>Приложение 1</w:t>
      </w:r>
    </w:p>
    <w:p w:rsidR="00593153" w:rsidRDefault="001519E3">
      <w:pPr>
        <w:ind w:left="4678"/>
        <w:jc w:val="center"/>
        <w:rPr>
          <w:bCs/>
          <w:szCs w:val="28"/>
        </w:rPr>
      </w:pPr>
      <w:r>
        <w:rPr>
          <w:bCs/>
          <w:szCs w:val="28"/>
        </w:rPr>
        <w:t>к Порядку проведения муниципального</w:t>
      </w:r>
    </w:p>
    <w:p w:rsidR="00593153" w:rsidRDefault="001519E3">
      <w:pPr>
        <w:ind w:left="4678"/>
        <w:jc w:val="center"/>
        <w:rPr>
          <w:bCs/>
          <w:szCs w:val="28"/>
        </w:rPr>
      </w:pPr>
      <w:r>
        <w:rPr>
          <w:bCs/>
          <w:szCs w:val="28"/>
        </w:rPr>
        <w:t>этапа Всероссийского профессионального</w:t>
      </w:r>
    </w:p>
    <w:p w:rsidR="00593153" w:rsidRDefault="001519E3">
      <w:pPr>
        <w:ind w:left="4678"/>
        <w:jc w:val="center"/>
        <w:rPr>
          <w:bCs/>
          <w:szCs w:val="28"/>
        </w:rPr>
      </w:pPr>
      <w:r>
        <w:rPr>
          <w:bCs/>
          <w:szCs w:val="28"/>
        </w:rPr>
        <w:t>конкурса «Воспитатель года России» в 2021году</w:t>
      </w:r>
    </w:p>
    <w:p w:rsidR="00593153" w:rsidRDefault="00593153">
      <w:pPr>
        <w:spacing w:line="340" w:lineRule="atLeast"/>
        <w:rPr>
          <w:bCs/>
          <w:sz w:val="28"/>
          <w:szCs w:val="28"/>
        </w:rPr>
      </w:pPr>
    </w:p>
    <w:p w:rsidR="00593153" w:rsidRPr="002E7A9E" w:rsidRDefault="001519E3">
      <w:pPr>
        <w:tabs>
          <w:tab w:val="left" w:pos="916"/>
          <w:tab w:val="left" w:pos="1832"/>
          <w:tab w:val="left" w:pos="2748"/>
          <w:tab w:val="left" w:pos="382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МУ «Управление образования» местной администрации </w:t>
      </w:r>
      <w:proofErr w:type="spellStart"/>
      <w:r w:rsidR="002E7A9E">
        <w:rPr>
          <w:sz w:val="28"/>
          <w:szCs w:val="28"/>
        </w:rPr>
        <w:t>Магарамкентского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 w:rsidR="002E7A9E">
        <w:rPr>
          <w:sz w:val="28"/>
          <w:szCs w:val="28"/>
        </w:rPr>
        <w:t>РД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cs="Calibri"/>
          <w:sz w:val="28"/>
          <w:szCs w:val="28"/>
        </w:rPr>
      </w:pP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Представление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93153" w:rsidRDefault="00593153">
      <w:pPr>
        <w:pBdr>
          <w:bottom w:val="single" w:sz="6" w:space="1" w:color="000000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(наименование дошкольного отделения </w:t>
      </w:r>
      <w:r>
        <w:rPr>
          <w:sz w:val="18"/>
          <w:szCs w:val="27"/>
        </w:rPr>
        <w:t>муниципального общеобразовательного учреждения</w:t>
      </w:r>
      <w:r>
        <w:rPr>
          <w:sz w:val="18"/>
          <w:szCs w:val="18"/>
        </w:rPr>
        <w:t>)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8"/>
          <w:szCs w:val="18"/>
        </w:rPr>
      </w:pP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18"/>
          <w:szCs w:val="18"/>
        </w:rPr>
      </w:pPr>
      <w:r>
        <w:rPr>
          <w:sz w:val="18"/>
          <w:szCs w:val="18"/>
        </w:rPr>
        <w:t>_______________________________________________________________________________________________________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выдвигает</w:t>
      </w: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</w:t>
      </w:r>
      <w:proofErr w:type="gramStart"/>
      <w:r>
        <w:rPr>
          <w:sz w:val="28"/>
          <w:szCs w:val="28"/>
          <w:u w:val="single"/>
        </w:rPr>
        <w:t>  ,</w:t>
      </w:r>
      <w:proofErr w:type="gramEnd"/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16"/>
          <w:szCs w:val="16"/>
        </w:rPr>
      </w:pPr>
      <w:r>
        <w:rPr>
          <w:sz w:val="16"/>
          <w:szCs w:val="16"/>
        </w:rPr>
        <w:t>(фамилия, имя, отчество, занимаемая должность и наименование дошкольного отделения муниципального общеобразовательного учреждения   по Уставу)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на участие в муниципальном этапе Всероссийского профессионального конкурса «Воспитатель года России» в 2021году</w:t>
      </w:r>
    </w:p>
    <w:p w:rsidR="00593153" w:rsidRDefault="00593153">
      <w:pPr>
        <w:shd w:val="clear" w:color="auto" w:fill="FFFFFF"/>
        <w:spacing w:line="360" w:lineRule="auto"/>
        <w:rPr>
          <w:spacing w:val="-2"/>
          <w:sz w:val="27"/>
          <w:szCs w:val="27"/>
        </w:rPr>
      </w:pPr>
    </w:p>
    <w:p w:rsidR="00593153" w:rsidRDefault="001519E3">
      <w:pPr>
        <w:shd w:val="clear" w:color="auto" w:fill="FFFFFF"/>
        <w:spacing w:line="360" w:lineRule="auto"/>
        <w:rPr>
          <w:sz w:val="27"/>
          <w:szCs w:val="27"/>
        </w:rPr>
      </w:pPr>
      <w:r>
        <w:rPr>
          <w:spacing w:val="-2"/>
          <w:sz w:val="27"/>
          <w:szCs w:val="27"/>
        </w:rPr>
        <w:t>Должность руководителя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 w:val="18"/>
          <w:szCs w:val="20"/>
        </w:rPr>
        <w:t xml:space="preserve">      (фамилия, имя, отчество)</w:t>
      </w:r>
      <w:r>
        <w:rPr>
          <w:szCs w:val="28"/>
        </w:rPr>
        <w:t xml:space="preserve"> 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Cs w:val="28"/>
        </w:rPr>
      </w:pPr>
      <w:r>
        <w:rPr>
          <w:sz w:val="28"/>
          <w:szCs w:val="28"/>
        </w:rPr>
        <w:t xml:space="preserve">  М.П.</w:t>
      </w:r>
    </w:p>
    <w:p w:rsidR="00593153" w:rsidRDefault="001519E3">
      <w:pPr>
        <w:spacing w:beforeAutospacing="1" w:afterAutospacing="1" w:line="3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593153">
      <w:pPr>
        <w:spacing w:beforeAutospacing="1" w:afterAutospacing="1" w:line="340" w:lineRule="atLeast"/>
        <w:rPr>
          <w:sz w:val="28"/>
          <w:szCs w:val="28"/>
        </w:rPr>
      </w:pPr>
    </w:p>
    <w:p w:rsidR="00371476" w:rsidRDefault="00371476">
      <w:pPr>
        <w:spacing w:beforeAutospacing="1" w:afterAutospacing="1" w:line="340" w:lineRule="atLeast"/>
        <w:rPr>
          <w:sz w:val="28"/>
          <w:szCs w:val="28"/>
        </w:rPr>
      </w:pPr>
    </w:p>
    <w:p w:rsidR="00371476" w:rsidRDefault="00371476">
      <w:pPr>
        <w:spacing w:beforeAutospacing="1" w:afterAutospacing="1" w:line="340" w:lineRule="atLeast"/>
        <w:rPr>
          <w:sz w:val="28"/>
          <w:szCs w:val="28"/>
        </w:rPr>
      </w:pPr>
    </w:p>
    <w:p w:rsidR="00593153" w:rsidRDefault="001519E3" w:rsidP="00371476">
      <w:pPr>
        <w:spacing w:beforeAutospacing="1" w:afterAutospacing="1" w:line="3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Cs/>
          <w:szCs w:val="28"/>
        </w:rPr>
        <w:t>Приложение 2</w:t>
      </w:r>
    </w:p>
    <w:p w:rsidR="00593153" w:rsidRDefault="001519E3">
      <w:pPr>
        <w:tabs>
          <w:tab w:val="left" w:pos="4253"/>
        </w:tabs>
        <w:ind w:left="4678"/>
        <w:jc w:val="center"/>
        <w:rPr>
          <w:bCs/>
          <w:szCs w:val="28"/>
        </w:rPr>
      </w:pPr>
      <w:r>
        <w:rPr>
          <w:bCs/>
          <w:szCs w:val="28"/>
        </w:rPr>
        <w:t>к Порядку проведения муниципального</w:t>
      </w:r>
    </w:p>
    <w:p w:rsidR="00593153" w:rsidRDefault="001519E3">
      <w:pPr>
        <w:tabs>
          <w:tab w:val="left" w:pos="4253"/>
        </w:tabs>
        <w:ind w:left="4678"/>
        <w:jc w:val="center"/>
        <w:rPr>
          <w:bCs/>
          <w:szCs w:val="28"/>
        </w:rPr>
      </w:pPr>
      <w:r>
        <w:rPr>
          <w:bCs/>
          <w:szCs w:val="28"/>
        </w:rPr>
        <w:t>этапа Всероссийского профессионального</w:t>
      </w:r>
    </w:p>
    <w:p w:rsidR="00593153" w:rsidRDefault="001519E3">
      <w:pPr>
        <w:tabs>
          <w:tab w:val="left" w:pos="4253"/>
        </w:tabs>
        <w:ind w:left="4678"/>
        <w:jc w:val="center"/>
        <w:rPr>
          <w:bCs/>
          <w:szCs w:val="28"/>
        </w:rPr>
      </w:pPr>
      <w:r>
        <w:rPr>
          <w:bCs/>
          <w:szCs w:val="28"/>
        </w:rPr>
        <w:t>конкурса «Воспитатель года России» в 2021году</w:t>
      </w:r>
    </w:p>
    <w:p w:rsidR="00593153" w:rsidRDefault="00593153">
      <w:pPr>
        <w:spacing w:line="340" w:lineRule="atLeast"/>
        <w:jc w:val="both"/>
        <w:rPr>
          <w:sz w:val="28"/>
          <w:szCs w:val="28"/>
        </w:rPr>
      </w:pPr>
    </w:p>
    <w:p w:rsidR="00593153" w:rsidRDefault="001519E3">
      <w:pPr>
        <w:spacing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Регистрационный номер___________</w:t>
      </w:r>
    </w:p>
    <w:p w:rsidR="00593153" w:rsidRDefault="001519E3">
      <w:pPr>
        <w:spacing w:line="3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Дата поступления_________________</w:t>
      </w:r>
    </w:p>
    <w:p w:rsidR="00593153" w:rsidRDefault="00593153">
      <w:pPr>
        <w:spacing w:line="340" w:lineRule="atLeast"/>
        <w:jc w:val="center"/>
        <w:rPr>
          <w:b/>
          <w:sz w:val="28"/>
          <w:szCs w:val="28"/>
        </w:rPr>
      </w:pPr>
    </w:p>
    <w:p w:rsidR="00593153" w:rsidRDefault="001519E3">
      <w:pPr>
        <w:spacing w:line="3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Информационная карта участника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Calibri"/>
          <w:sz w:val="28"/>
          <w:szCs w:val="28"/>
          <w:lang w:eastAsia="ar-SA"/>
        </w:rPr>
      </w:pPr>
      <w:r>
        <w:rPr>
          <w:sz w:val="28"/>
          <w:szCs w:val="28"/>
        </w:rPr>
        <w:t xml:space="preserve">муниципального этапа Всероссийского профессионального конкурса </w:t>
      </w:r>
    </w:p>
    <w:p w:rsidR="00593153" w:rsidRDefault="001519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«Воспитатель года России» в 2021 году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tbl>
      <w:tblPr>
        <w:tblW w:w="9764" w:type="dxa"/>
        <w:jc w:val="center"/>
        <w:tblLayout w:type="fixed"/>
        <w:tblLook w:val="01E0" w:firstRow="1" w:lastRow="1" w:firstColumn="1" w:lastColumn="1" w:noHBand="0" w:noVBand="0"/>
      </w:tblPr>
      <w:tblGrid>
        <w:gridCol w:w="2426"/>
        <w:gridCol w:w="3089"/>
        <w:gridCol w:w="4013"/>
        <w:gridCol w:w="236"/>
      </w:tblGrid>
      <w:tr w:rsidR="00593153">
        <w:trPr>
          <w:trHeight w:val="2242"/>
          <w:jc w:val="center"/>
        </w:trPr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rFonts w:eastAsia="Calibri"/>
                <w:kern w:val="2"/>
                <w:lang w:eastAsia="ar-SA"/>
              </w:rPr>
            </w:pPr>
            <w:r>
              <w:t xml:space="preserve">(фотопортрет </w:t>
            </w:r>
            <w:r>
              <w:br/>
              <w:t>4</w:t>
            </w:r>
            <w:r>
              <w:rPr>
                <w:rFonts w:ascii="Symbol" w:eastAsia="Symbol" w:hAnsi="Symbol" w:cs="Symbol"/>
              </w:rPr>
              <w:t></w:t>
            </w:r>
            <w:r>
              <w:t>6 см)</w:t>
            </w:r>
          </w:p>
        </w:tc>
        <w:tc>
          <w:tcPr>
            <w:tcW w:w="7140" w:type="dxa"/>
            <w:gridSpan w:val="2"/>
            <w:tcBorders>
              <w:lef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ascii="Calibri" w:eastAsia="Calibri" w:hAnsi="Calibri" w:cs="Calibri"/>
                <w:kern w:val="2"/>
                <w:sz w:val="27"/>
                <w:szCs w:val="27"/>
                <w:lang w:eastAsia="ar-SA"/>
              </w:rPr>
            </w:pPr>
          </w:p>
          <w:p w:rsidR="00593153" w:rsidRDefault="001519E3">
            <w:pPr>
              <w:widowControl w:val="0"/>
              <w:tabs>
                <w:tab w:val="left" w:pos="426"/>
              </w:tabs>
              <w:spacing w:before="240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______________________________________________</w:t>
            </w:r>
          </w:p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(фамилия)</w:t>
            </w:r>
          </w:p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______________________________________________</w:t>
            </w:r>
          </w:p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(имя, отчество)</w:t>
            </w:r>
          </w:p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sz w:val="20"/>
                <w:szCs w:val="20"/>
              </w:rPr>
            </w:pPr>
          </w:p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ascii="Calibri" w:eastAsia="Calibri" w:hAnsi="Calibri" w:cs="Calibri"/>
                <w:kern w:val="2"/>
                <w:sz w:val="20"/>
                <w:szCs w:val="20"/>
                <w:lang w:eastAsia="ar-SA"/>
              </w:rPr>
            </w:pPr>
          </w:p>
        </w:tc>
        <w:tc>
          <w:tcPr>
            <w:tcW w:w="186" w:type="dxa"/>
          </w:tcPr>
          <w:p w:rsidR="00593153" w:rsidRDefault="00593153">
            <w:pPr>
              <w:widowControl w:val="0"/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1. Общие сведения</w:t>
            </w:r>
          </w:p>
        </w:tc>
      </w:tr>
      <w:tr w:rsidR="00593153">
        <w:trPr>
          <w:cantSplit/>
          <w:trHeight w:val="722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образование, дошкольная образовательная организация.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27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рождения (день, месяц, год)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278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рождения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 Работа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 (наименование об</w:t>
            </w:r>
            <w:r>
              <w:rPr>
                <w:sz w:val="24"/>
                <w:szCs w:val="24"/>
              </w:rPr>
              <w:softHyphen/>
              <w:t>разовательного учреждения в со</w:t>
            </w:r>
            <w:r>
              <w:rPr>
                <w:sz w:val="24"/>
                <w:szCs w:val="24"/>
              </w:rPr>
              <w:softHyphen/>
              <w:t>ответствии с уставом)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Занимаемая должность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трудовой и педагогический стаж (полных лет на момент за</w:t>
            </w:r>
            <w:r>
              <w:rPr>
                <w:sz w:val="24"/>
                <w:szCs w:val="24"/>
              </w:rPr>
              <w:softHyphen/>
              <w:t>полнения анкеты)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каких возрастных группах в настоящее время работаете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Аттестационная категория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Почетные звания и награды (на</w:t>
            </w:r>
            <w:r>
              <w:rPr>
                <w:sz w:val="24"/>
                <w:szCs w:val="24"/>
              </w:rPr>
              <w:softHyphen/>
              <w:t>именования и даты получения)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Послужной список (места и сроки работы за последние 5 лет)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 Образование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Специальность, квалификация по диплому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Дополнительное профессиональное образование (за последние три года)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публикации (в т. ч. брошюры, книги)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4. Конкурсное испытание «Интернет-портфолио»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персонального Интернет-ресурса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5. Конкурсное задание «Педагогическое мероприятие с детьми»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Образовательная область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Возрастная группа детей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Необходимое оборудование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6. Общественная деятельность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Членство в Профсоюзе (наименование, дата вступления)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работе методического объединения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7. Досуг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Хобби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 Контакты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адрес с индексом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spacing w:before="40" w:after="40"/>
              <w:ind w:left="57" w:right="57"/>
              <w:jc w:val="both"/>
              <w:rPr>
                <w:rFonts w:eastAsia="Calibri"/>
                <w:kern w:val="2"/>
                <w:lang w:eastAsia="ar-SA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адрес с индексом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Домашний телефон с междугородним кодом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Мобильный телефон с междугородним кодом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рабочей электронной почты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личной электронной почты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 личного сайта в Интернете  или личной страницы на сайте ДОУ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 Документы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 (серия, номер, кем и когда выдан)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ИНН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Свидетельство пенсионного государственного страхования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i/>
                <w:sz w:val="24"/>
                <w:szCs w:val="24"/>
              </w:rPr>
            </w:pPr>
          </w:p>
        </w:tc>
      </w:tr>
      <w:tr w:rsidR="00593153">
        <w:trPr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 Профессиональные ценности</w:t>
            </w: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Педагогическое кредо участника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  <w:r>
              <w:rPr>
                <w:sz w:val="24"/>
              </w:rPr>
              <w:t>Почему нравится работать в образовательной организации, реализующей образовательные программы дошкольного образования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10" w:line="235" w:lineRule="auto"/>
              <w:ind w:left="50"/>
              <w:rPr>
                <w:sz w:val="24"/>
              </w:rPr>
            </w:pPr>
            <w:r>
              <w:rPr>
                <w:sz w:val="24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55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6"/>
              <w:ind w:left="139" w:right="178"/>
              <w:jc w:val="both"/>
              <w:rPr>
                <w:sz w:val="24"/>
              </w:rPr>
            </w:pPr>
            <w:r>
              <w:rPr>
                <w:sz w:val="24"/>
              </w:rPr>
              <w:t>В чем, по мнению участника, состоит основная миссия воспитателя (педагога дошкольного образования)</w:t>
            </w:r>
          </w:p>
        </w:tc>
        <w:tc>
          <w:tcPr>
            <w:tcW w:w="4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93153" w:rsidRDefault="0059315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sz w:val="24"/>
                <w:szCs w:val="24"/>
              </w:rPr>
            </w:pPr>
          </w:p>
        </w:tc>
      </w:tr>
      <w:tr w:rsidR="00593153">
        <w:trPr>
          <w:cantSplit/>
          <w:trHeight w:val="143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93153" w:rsidRDefault="001519E3">
            <w:pPr>
              <w:pStyle w:val="ad"/>
              <w:tabs>
                <w:tab w:val="left" w:pos="426"/>
              </w:tabs>
              <w:spacing w:before="40" w:after="40" w:line="240" w:lineRule="auto"/>
              <w:ind w:left="57" w:right="57"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 Приложения</w:t>
            </w:r>
          </w:p>
        </w:tc>
      </w:tr>
      <w:tr w:rsidR="00593153">
        <w:trPr>
          <w:trHeight w:val="702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t>Интересные сведения об участнике, не раскрытые предыдущими разделами (не более 500 слов).</w:t>
            </w:r>
          </w:p>
        </w:tc>
      </w:tr>
      <w:tr w:rsidR="00593153">
        <w:trPr>
          <w:trHeight w:val="702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lastRenderedPageBreak/>
              <w:t>Подборка фотографий для публикации:</w:t>
            </w:r>
          </w:p>
          <w:p w:rsidR="00593153" w:rsidRDefault="001519E3">
            <w:pPr>
              <w:pStyle w:val="TableParagraph"/>
              <w:numPr>
                <w:ilvl w:val="0"/>
                <w:numId w:val="4"/>
              </w:numPr>
              <w:tabs>
                <w:tab w:val="left" w:pos="384"/>
              </w:tabs>
              <w:spacing w:before="39"/>
              <w:ind w:left="50" w:firstLine="62"/>
              <w:rPr>
                <w:sz w:val="24"/>
              </w:rPr>
            </w:pPr>
            <w:r>
              <w:rPr>
                <w:sz w:val="24"/>
              </w:rPr>
              <w:t>Портрет 9Х13см;</w:t>
            </w:r>
          </w:p>
          <w:p w:rsidR="00593153" w:rsidRDefault="001519E3">
            <w:pPr>
              <w:pStyle w:val="TableParagraph"/>
              <w:numPr>
                <w:ilvl w:val="0"/>
                <w:numId w:val="4"/>
              </w:numPr>
              <w:tabs>
                <w:tab w:val="left" w:pos="386"/>
              </w:tabs>
              <w:spacing w:before="40"/>
              <w:ind w:left="50" w:right="185" w:firstLine="62"/>
              <w:rPr>
                <w:sz w:val="24"/>
              </w:rPr>
            </w:pPr>
            <w:r>
              <w:rPr>
                <w:sz w:val="24"/>
              </w:rPr>
              <w:t xml:space="preserve">Жанровая (образовательная деятельность с детьми, во время игр, </w:t>
            </w:r>
            <w:proofErr w:type="spellStart"/>
            <w:proofErr w:type="gramStart"/>
            <w:r>
              <w:rPr>
                <w:sz w:val="24"/>
              </w:rPr>
              <w:t>прогулки,детских</w:t>
            </w:r>
            <w:proofErr w:type="spellEnd"/>
            <w:proofErr w:type="gramEnd"/>
            <w:r>
              <w:rPr>
                <w:sz w:val="24"/>
              </w:rPr>
              <w:t xml:space="preserve"> праздников и </w:t>
            </w:r>
            <w:r>
              <w:rPr>
                <w:spacing w:val="-10"/>
                <w:sz w:val="24"/>
              </w:rPr>
              <w:t xml:space="preserve">т. </w:t>
            </w:r>
            <w:r>
              <w:rPr>
                <w:sz w:val="24"/>
              </w:rPr>
              <w:t>п.) (не более5).</w:t>
            </w:r>
          </w:p>
          <w:p w:rsidR="00593153" w:rsidRDefault="001519E3">
            <w:pPr>
              <w:pStyle w:val="TableParagraph"/>
              <w:spacing w:before="41"/>
              <w:ind w:left="50" w:right="175"/>
              <w:rPr>
                <w:sz w:val="24"/>
              </w:rPr>
            </w:pPr>
            <w:r>
              <w:rPr>
                <w:sz w:val="24"/>
              </w:rPr>
              <w:t>Фотографии представляются в электронном виде в формате JPG, JPEG с разрешением 300 точек на дюйм без уменьшения исходного размера.</w:t>
            </w:r>
          </w:p>
        </w:tc>
      </w:tr>
      <w:tr w:rsidR="00593153">
        <w:trPr>
          <w:trHeight w:val="702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6"/>
              <w:ind w:left="50"/>
              <w:rPr>
                <w:sz w:val="24"/>
              </w:rPr>
            </w:pPr>
            <w:r>
              <w:rPr>
                <w:sz w:val="24"/>
              </w:rPr>
              <w:t>Материалы участника.</w:t>
            </w:r>
          </w:p>
          <w:p w:rsidR="00593153" w:rsidRDefault="001519E3">
            <w:pPr>
              <w:pStyle w:val="TableParagraph"/>
              <w:spacing w:before="38"/>
              <w:ind w:left="50" w:right="175"/>
              <w:rPr>
                <w:sz w:val="24"/>
              </w:rPr>
            </w:pPr>
            <w:r>
              <w:rPr>
                <w:sz w:val="24"/>
              </w:rPr>
              <w:t>Не публиковавшиеся ранее авторские статьи и разработки участника, которые он хотел бы опубликовать в средствах массовой информации.</w:t>
            </w:r>
          </w:p>
          <w:p w:rsidR="00593153" w:rsidRDefault="001519E3">
            <w:pPr>
              <w:pStyle w:val="TableParagraph"/>
              <w:spacing w:before="42"/>
              <w:ind w:left="50"/>
              <w:rPr>
                <w:sz w:val="24"/>
              </w:rPr>
            </w:pPr>
            <w:r>
              <w:rPr>
                <w:sz w:val="24"/>
              </w:rPr>
              <w:t>Представляется в электронном виде в формате DOC («*.</w:t>
            </w:r>
            <w:proofErr w:type="spellStart"/>
            <w:r>
              <w:rPr>
                <w:sz w:val="24"/>
              </w:rPr>
              <w:t>doc</w:t>
            </w:r>
            <w:proofErr w:type="spellEnd"/>
            <w:r>
              <w:rPr>
                <w:sz w:val="24"/>
              </w:rPr>
              <w:t>») в количестве не более пяти.</w:t>
            </w:r>
          </w:p>
        </w:tc>
      </w:tr>
      <w:tr w:rsidR="00593153">
        <w:trPr>
          <w:trHeight w:val="702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6"/>
              <w:rPr>
                <w:sz w:val="24"/>
              </w:rPr>
            </w:pPr>
            <w:r>
              <w:rPr>
                <w:b/>
                <w:sz w:val="24"/>
                <w:szCs w:val="24"/>
              </w:rPr>
              <w:t>12. Подпись.</w:t>
            </w:r>
          </w:p>
        </w:tc>
      </w:tr>
      <w:tr w:rsidR="00593153">
        <w:trPr>
          <w:trHeight w:val="702"/>
          <w:jc w:val="center"/>
        </w:trPr>
        <w:tc>
          <w:tcPr>
            <w:tcW w:w="97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pStyle w:val="TableParagraph"/>
              <w:spacing w:before="106"/>
              <w:ind w:left="50"/>
              <w:rPr>
                <w:sz w:val="24"/>
              </w:rPr>
            </w:pPr>
            <w:r>
              <w:rPr>
                <w:sz w:val="24"/>
              </w:rPr>
              <w:t>Правильность сведений, представленных в информационной карте, подтверждаю:</w:t>
            </w:r>
          </w:p>
          <w:p w:rsidR="00593153" w:rsidRDefault="00593153">
            <w:pPr>
              <w:pStyle w:val="TableParagraph"/>
              <w:rPr>
                <w:sz w:val="20"/>
              </w:rPr>
            </w:pPr>
          </w:p>
          <w:p w:rsidR="00593153" w:rsidRDefault="001519E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______________________________________________________________________________________________</w:t>
            </w:r>
          </w:p>
          <w:p w:rsidR="00593153" w:rsidRDefault="00593153">
            <w:pPr>
              <w:pStyle w:val="TableParagraph"/>
              <w:spacing w:line="20" w:lineRule="exact"/>
              <w:ind w:left="138"/>
              <w:rPr>
                <w:sz w:val="2"/>
              </w:rPr>
            </w:pPr>
          </w:p>
          <w:p w:rsidR="00593153" w:rsidRDefault="001519E3">
            <w:pPr>
              <w:pStyle w:val="TableParagraph"/>
              <w:tabs>
                <w:tab w:val="left" w:pos="3782"/>
              </w:tabs>
              <w:spacing w:before="30"/>
              <w:ind w:left="2124"/>
              <w:rPr>
                <w:sz w:val="24"/>
              </w:rPr>
            </w:pPr>
            <w:r>
              <w:rPr>
                <w:sz w:val="24"/>
              </w:rPr>
              <w:t>(подпись)</w:t>
            </w:r>
            <w:r>
              <w:rPr>
                <w:sz w:val="24"/>
              </w:rPr>
              <w:tab/>
              <w:t>(фамилия, имя, отчество  участника)</w:t>
            </w:r>
          </w:p>
          <w:p w:rsidR="00593153" w:rsidRDefault="00593153">
            <w:pPr>
              <w:pStyle w:val="TableParagraph"/>
              <w:spacing w:before="10"/>
              <w:rPr>
                <w:sz w:val="30"/>
              </w:rPr>
            </w:pPr>
          </w:p>
          <w:p w:rsidR="00593153" w:rsidRDefault="001519E3">
            <w:pPr>
              <w:pStyle w:val="TableParagraph"/>
              <w:spacing w:before="106"/>
              <w:rPr>
                <w:spacing w:val="-14"/>
                <w:sz w:val="24"/>
              </w:rPr>
            </w:pPr>
            <w:r>
              <w:rPr>
                <w:sz w:val="24"/>
              </w:rPr>
              <w:t>«___» _____________20____</w:t>
            </w:r>
            <w:r>
              <w:rPr>
                <w:spacing w:val="-14"/>
                <w:sz w:val="24"/>
              </w:rPr>
              <w:t>г.</w:t>
            </w:r>
          </w:p>
          <w:p w:rsidR="00593153" w:rsidRDefault="00593153">
            <w:pPr>
              <w:pStyle w:val="TableParagraph"/>
              <w:spacing w:before="106"/>
              <w:rPr>
                <w:b/>
                <w:sz w:val="24"/>
                <w:szCs w:val="24"/>
              </w:rPr>
            </w:pPr>
          </w:p>
        </w:tc>
      </w:tr>
    </w:tbl>
    <w:p w:rsidR="00593153" w:rsidRDefault="00593153">
      <w:pPr>
        <w:tabs>
          <w:tab w:val="left" w:pos="426"/>
        </w:tabs>
        <w:spacing w:before="240"/>
        <w:jc w:val="both"/>
        <w:rPr>
          <w:rFonts w:eastAsia="Calibri"/>
          <w:kern w:val="2"/>
          <w:lang w:eastAsia="ar-SA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593153">
      <w:pPr>
        <w:ind w:left="5103"/>
        <w:jc w:val="center"/>
        <w:rPr>
          <w:bCs/>
          <w:szCs w:val="28"/>
        </w:rPr>
      </w:pPr>
    </w:p>
    <w:p w:rsidR="00593153" w:rsidRDefault="001519E3">
      <w:pPr>
        <w:ind w:left="5103"/>
        <w:jc w:val="center"/>
        <w:rPr>
          <w:bCs/>
          <w:szCs w:val="28"/>
        </w:rPr>
      </w:pPr>
      <w:r>
        <w:br w:type="page"/>
      </w:r>
    </w:p>
    <w:p w:rsidR="00593153" w:rsidRDefault="001519E3">
      <w:pPr>
        <w:ind w:left="4820"/>
        <w:jc w:val="center"/>
        <w:rPr>
          <w:bCs/>
          <w:szCs w:val="28"/>
        </w:rPr>
      </w:pPr>
      <w:r>
        <w:rPr>
          <w:bCs/>
          <w:szCs w:val="28"/>
        </w:rPr>
        <w:lastRenderedPageBreak/>
        <w:t>Приложение 3</w:t>
      </w:r>
    </w:p>
    <w:p w:rsidR="00593153" w:rsidRDefault="001519E3">
      <w:pPr>
        <w:ind w:left="4820"/>
        <w:jc w:val="center"/>
        <w:rPr>
          <w:bCs/>
          <w:szCs w:val="28"/>
        </w:rPr>
      </w:pPr>
      <w:r>
        <w:rPr>
          <w:bCs/>
          <w:szCs w:val="28"/>
        </w:rPr>
        <w:t>к Порядку проведения муниципального</w:t>
      </w:r>
    </w:p>
    <w:p w:rsidR="00593153" w:rsidRDefault="001519E3">
      <w:pPr>
        <w:ind w:left="4820"/>
        <w:jc w:val="center"/>
        <w:rPr>
          <w:bCs/>
          <w:szCs w:val="28"/>
        </w:rPr>
      </w:pPr>
      <w:r>
        <w:rPr>
          <w:bCs/>
          <w:szCs w:val="28"/>
        </w:rPr>
        <w:t>этапа Всероссийского профессионального</w:t>
      </w:r>
    </w:p>
    <w:p w:rsidR="00593153" w:rsidRDefault="001519E3">
      <w:pPr>
        <w:ind w:left="4820"/>
        <w:jc w:val="center"/>
        <w:rPr>
          <w:bCs/>
          <w:szCs w:val="28"/>
        </w:rPr>
      </w:pPr>
      <w:r>
        <w:rPr>
          <w:bCs/>
          <w:szCs w:val="28"/>
        </w:rPr>
        <w:t>конкурса «Воспитатель года России» в 2021 году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593153" w:rsidRDefault="001519E3">
      <w:pPr>
        <w:tabs>
          <w:tab w:val="left" w:pos="916"/>
          <w:tab w:val="left" w:pos="1832"/>
          <w:tab w:val="left" w:pos="2748"/>
          <w:tab w:val="left" w:pos="3828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 МУ «Управление образования» местной администрации </w:t>
      </w:r>
      <w:proofErr w:type="spellStart"/>
      <w:r w:rsidR="002E7A9E">
        <w:rPr>
          <w:sz w:val="28"/>
          <w:szCs w:val="28"/>
        </w:rPr>
        <w:t>Магарамкентского</w:t>
      </w:r>
      <w:proofErr w:type="spellEnd"/>
      <w:r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br/>
        <w:t>Кабардино-Балкарской Республики</w:t>
      </w: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cs="Calibri"/>
          <w:sz w:val="32"/>
          <w:szCs w:val="28"/>
        </w:rPr>
      </w:pPr>
    </w:p>
    <w:p w:rsidR="00593153" w:rsidRDefault="0059315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cs="Calibri"/>
          <w:sz w:val="32"/>
          <w:szCs w:val="28"/>
        </w:rPr>
      </w:pPr>
    </w:p>
    <w:p w:rsidR="00593153" w:rsidRDefault="001519E3">
      <w:pPr>
        <w:tabs>
          <w:tab w:val="left" w:pos="426"/>
        </w:tabs>
        <w:jc w:val="center"/>
        <w:rPr>
          <w:sz w:val="32"/>
          <w:szCs w:val="32"/>
        </w:rPr>
      </w:pPr>
      <w:r>
        <w:rPr>
          <w:sz w:val="32"/>
          <w:szCs w:val="32"/>
        </w:rPr>
        <w:t>Заявление</w:t>
      </w:r>
    </w:p>
    <w:p w:rsidR="00593153" w:rsidRDefault="00593153">
      <w:pPr>
        <w:tabs>
          <w:tab w:val="left" w:pos="426"/>
        </w:tabs>
        <w:jc w:val="both"/>
        <w:rPr>
          <w:sz w:val="28"/>
          <w:szCs w:val="28"/>
        </w:rPr>
      </w:pPr>
    </w:p>
    <w:p w:rsidR="00593153" w:rsidRDefault="001519E3">
      <w:pPr>
        <w:tabs>
          <w:tab w:val="left" w:pos="42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Я,</w:t>
      </w:r>
      <w:r>
        <w:rPr>
          <w:sz w:val="28"/>
          <w:szCs w:val="28"/>
          <w:u w:val="single"/>
        </w:rPr>
        <w:t>   </w:t>
      </w:r>
      <w:proofErr w:type="gramEnd"/>
      <w:r>
        <w:rPr>
          <w:sz w:val="28"/>
          <w:szCs w:val="28"/>
          <w:u w:val="single"/>
        </w:rPr>
        <w:t>                                                                                                                 </w:t>
      </w:r>
      <w:r>
        <w:rPr>
          <w:sz w:val="28"/>
          <w:szCs w:val="28"/>
        </w:rPr>
        <w:t>,</w:t>
      </w:r>
    </w:p>
    <w:p w:rsidR="00593153" w:rsidRDefault="001519E3">
      <w:pPr>
        <w:tabs>
          <w:tab w:val="left" w:pos="426"/>
        </w:tabs>
        <w:spacing w:line="360" w:lineRule="auto"/>
        <w:ind w:firstLine="708"/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593153" w:rsidRDefault="001519E3">
      <w:pPr>
        <w:tabs>
          <w:tab w:val="left" w:pos="426"/>
        </w:tabs>
        <w:spacing w:line="360" w:lineRule="auto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даю согласие на:</w:t>
      </w:r>
    </w:p>
    <w:tbl>
      <w:tblPr>
        <w:tblW w:w="10174" w:type="dxa"/>
        <w:tblLayout w:type="fixed"/>
        <w:tblLook w:val="04A0" w:firstRow="1" w:lastRow="0" w:firstColumn="1" w:lastColumn="0" w:noHBand="0" w:noVBand="1"/>
      </w:tblPr>
      <w:tblGrid>
        <w:gridCol w:w="959"/>
        <w:gridCol w:w="7939"/>
        <w:gridCol w:w="1276"/>
      </w:tblGrid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Пункт согласия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ДА/НЕТ</w:t>
            </w: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Участие в  муниципальном этапе Всероссийского профессионального конкурса «Воспитатель года России» в 2021 году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Внесение сведений, указанных в информационной карте участника Конкурса, в базу данных об участниках Конкурса и использование, за исключением разделов№№ 8-9 («Контакты», «Документы»)в некоммерческих целях для размещения в Интернете.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Использование материалов, указанных в информационной карте участника Конкурса, в буклетах и периодических изданиях с возможностью редакторской обработки.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Использование материалов, представляемых на Конкурс для публикаций в СМИ и при подготовке учебно-методических материалов Конкурса.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</w:rPr>
              <w:t>Передачу моего личного электронного адреса третьим лицам, осуществляющим спонсорскую поддержку Конкурса.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Размещение фото-, видеоматериалов Конкурса с моим участием в средствах массовой информации.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  <w:tr w:rsidR="00593153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567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7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1519E3">
            <w:pPr>
              <w:widowControl w:val="0"/>
              <w:tabs>
                <w:tab w:val="left" w:pos="426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соответствии с требованиями ст. 9 Федерального закона от 27.07.2006 № 152-ФЗ (ред. от 21.07.2014) «О персональных данных» (с изм. и доп., вступ. в силу с31.12.2017) подтверждаю свое согласие на обработку данных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3153" w:rsidRDefault="00593153">
            <w:pPr>
              <w:widowControl w:val="0"/>
              <w:tabs>
                <w:tab w:val="left" w:pos="426"/>
              </w:tabs>
              <w:jc w:val="both"/>
              <w:rPr>
                <w:rFonts w:eastAsia="Calibri" w:cs="Calibri"/>
                <w:kern w:val="2"/>
                <w:sz w:val="28"/>
                <w:szCs w:val="28"/>
                <w:lang w:eastAsia="ar-SA"/>
              </w:rPr>
            </w:pPr>
          </w:p>
        </w:tc>
      </w:tr>
    </w:tbl>
    <w:p w:rsidR="00593153" w:rsidRDefault="00593153">
      <w:pPr>
        <w:tabs>
          <w:tab w:val="left" w:pos="426"/>
        </w:tabs>
        <w:jc w:val="both"/>
        <w:rPr>
          <w:rFonts w:eastAsia="Calibri" w:cs="Calibri"/>
          <w:kern w:val="2"/>
          <w:sz w:val="28"/>
          <w:szCs w:val="28"/>
          <w:lang w:eastAsia="ar-SA"/>
        </w:rPr>
      </w:pPr>
    </w:p>
    <w:p w:rsidR="00593153" w:rsidRDefault="00593153">
      <w:pPr>
        <w:tabs>
          <w:tab w:val="left" w:pos="426"/>
        </w:tabs>
        <w:jc w:val="both"/>
        <w:rPr>
          <w:rFonts w:eastAsia="Calibri" w:cs="Calibri"/>
          <w:kern w:val="2"/>
          <w:sz w:val="28"/>
          <w:szCs w:val="28"/>
          <w:lang w:eastAsia="ar-SA"/>
        </w:rPr>
      </w:pPr>
    </w:p>
    <w:p w:rsidR="00593153" w:rsidRDefault="001519E3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«____» __________ 2021г.                            _____________________ </w:t>
      </w:r>
    </w:p>
    <w:p w:rsidR="00593153" w:rsidRDefault="001519E3">
      <w:pPr>
        <w:tabs>
          <w:tab w:val="left" w:pos="426"/>
        </w:tabs>
        <w:jc w:val="both"/>
      </w:pPr>
      <w:r>
        <w:t xml:space="preserve">(подпись)    </w:t>
      </w:r>
    </w:p>
    <w:p w:rsidR="00593153" w:rsidRDefault="00593153">
      <w:pPr>
        <w:jc w:val="center"/>
        <w:rPr>
          <w:b/>
          <w:sz w:val="28"/>
          <w:szCs w:val="28"/>
        </w:rPr>
      </w:pPr>
    </w:p>
    <w:p w:rsidR="00593153" w:rsidRDefault="001519E3">
      <w:pPr>
        <w:jc w:val="both"/>
      </w:pPr>
      <w:r>
        <w:t xml:space="preserve"> </w:t>
      </w:r>
    </w:p>
    <w:p w:rsidR="00593153" w:rsidRDefault="00593153">
      <w:pPr>
        <w:jc w:val="both"/>
        <w:rPr>
          <w:sz w:val="28"/>
          <w:szCs w:val="28"/>
        </w:rPr>
      </w:pPr>
    </w:p>
    <w:p w:rsidR="00593153" w:rsidRDefault="00593153"/>
    <w:p w:rsidR="00593153" w:rsidRDefault="00593153"/>
    <w:p w:rsidR="00593153" w:rsidRDefault="00593153"/>
    <w:p w:rsidR="00593153" w:rsidRDefault="00593153">
      <w:pPr>
        <w:tabs>
          <w:tab w:val="left" w:pos="3240"/>
        </w:tabs>
      </w:pPr>
    </w:p>
    <w:sectPr w:rsidR="00593153" w:rsidSect="00371476">
      <w:pgSz w:w="11906" w:h="16838"/>
      <w:pgMar w:top="284" w:right="849" w:bottom="142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AF7DD2"/>
    <w:multiLevelType w:val="multilevel"/>
    <w:tmpl w:val="87F425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A8E745A"/>
    <w:multiLevelType w:val="multilevel"/>
    <w:tmpl w:val="D52EFA54"/>
    <w:lvl w:ilvl="0">
      <w:start w:val="1"/>
      <w:numFmt w:val="decimal"/>
      <w:lvlText w:val="%1."/>
      <w:lvlJc w:val="left"/>
      <w:pPr>
        <w:tabs>
          <w:tab w:val="num" w:pos="0"/>
        </w:tabs>
        <w:ind w:left="81" w:hanging="240"/>
      </w:pPr>
      <w:rPr>
        <w:rFonts w:ascii="Times New Roman" w:eastAsia="Times New Roman" w:hAnsi="Times New Roman" w:cs="Times New Roman"/>
        <w:spacing w:val="-3"/>
        <w:w w:val="100"/>
        <w:sz w:val="24"/>
        <w:szCs w:val="24"/>
        <w:lang w:val="ru-RU" w:eastAsia="ru-RU" w:bidi="ru-RU"/>
      </w:rPr>
    </w:lvl>
    <w:lvl w:ilvl="1">
      <w:numFmt w:val="bullet"/>
      <w:lvlText w:val=""/>
      <w:lvlJc w:val="left"/>
      <w:pPr>
        <w:tabs>
          <w:tab w:val="num" w:pos="0"/>
        </w:tabs>
        <w:ind w:left="991" w:hanging="24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903" w:hanging="2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14" w:hanging="2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726" w:hanging="2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638" w:hanging="2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549" w:hanging="2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61" w:hanging="2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372" w:hanging="240"/>
      </w:pPr>
      <w:rPr>
        <w:rFonts w:ascii="Symbol" w:hAnsi="Symbol" w:cs="Symbol" w:hint="default"/>
      </w:rPr>
    </w:lvl>
  </w:abstractNum>
  <w:abstractNum w:abstractNumId="2" w15:restartNumberingAfterBreak="0">
    <w:nsid w:val="2299713A"/>
    <w:multiLevelType w:val="multilevel"/>
    <w:tmpl w:val="2DB87986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855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</w:lvl>
  </w:abstractNum>
  <w:abstractNum w:abstractNumId="3" w15:restartNumberingAfterBreak="0">
    <w:nsid w:val="47AB1FB5"/>
    <w:multiLevelType w:val="multilevel"/>
    <w:tmpl w:val="242AD808"/>
    <w:lvl w:ilvl="0">
      <w:start w:val="4"/>
      <w:numFmt w:val="decimal"/>
      <w:lvlText w:val="%1."/>
      <w:lvlJc w:val="left"/>
      <w:pPr>
        <w:tabs>
          <w:tab w:val="num" w:pos="0"/>
        </w:tabs>
        <w:ind w:left="435" w:hanging="435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38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16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85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763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832" w:hanging="2160"/>
      </w:pPr>
      <w:rPr>
        <w:color w:val="000000"/>
      </w:rPr>
    </w:lvl>
  </w:abstractNum>
  <w:abstractNum w:abstractNumId="4" w15:restartNumberingAfterBreak="0">
    <w:nsid w:val="47F246AE"/>
    <w:multiLevelType w:val="multilevel"/>
    <w:tmpl w:val="63041288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153"/>
    <w:rsid w:val="00131839"/>
    <w:rsid w:val="001519E3"/>
    <w:rsid w:val="002E7A9E"/>
    <w:rsid w:val="00371476"/>
    <w:rsid w:val="00593153"/>
    <w:rsid w:val="0088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9244C"/>
  <w15:docId w15:val="{1CF75998-D005-497D-B49F-4369A9CE0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7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F477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882170"/>
    <w:pPr>
      <w:keepNext/>
      <w:tabs>
        <w:tab w:val="left" w:pos="900"/>
      </w:tabs>
      <w:jc w:val="center"/>
      <w:outlineLvl w:val="1"/>
    </w:pPr>
    <w:rPr>
      <w:b/>
      <w:sz w:val="22"/>
    </w:rPr>
  </w:style>
  <w:style w:type="paragraph" w:styleId="4">
    <w:name w:val="heading 4"/>
    <w:basedOn w:val="a"/>
    <w:next w:val="a"/>
    <w:link w:val="40"/>
    <w:qFormat/>
    <w:rsid w:val="00882170"/>
    <w:pPr>
      <w:keepNext/>
      <w:tabs>
        <w:tab w:val="left" w:pos="900"/>
      </w:tabs>
      <w:jc w:val="center"/>
      <w:outlineLvl w:val="3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1"/>
    <w:qFormat/>
    <w:rsid w:val="00882170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40">
    <w:name w:val="Заголовок 4 Знак"/>
    <w:basedOn w:val="a0"/>
    <w:link w:val="4"/>
    <w:qFormat/>
    <w:rsid w:val="00882170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-">
    <w:name w:val="Интернет-ссылка"/>
    <w:basedOn w:val="a0"/>
    <w:uiPriority w:val="99"/>
    <w:unhideWhenUsed/>
    <w:rsid w:val="00882170"/>
    <w:rPr>
      <w:color w:val="0000FF" w:themeColor="hyperlink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88217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Без интервала Знак"/>
    <w:uiPriority w:val="99"/>
    <w:qFormat/>
    <w:locked/>
    <w:rsid w:val="00D502F1"/>
  </w:style>
  <w:style w:type="character" w:customStyle="1" w:styleId="10">
    <w:name w:val="Заголовок 1 Знак"/>
    <w:basedOn w:val="a0"/>
    <w:link w:val="1"/>
    <w:uiPriority w:val="9"/>
    <w:qFormat/>
    <w:rsid w:val="009F47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Основной текст (2)_"/>
    <w:basedOn w:val="a0"/>
    <w:link w:val="22"/>
    <w:qFormat/>
    <w:rsid w:val="00E1143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header-user-name">
    <w:name w:val="header-user-name"/>
    <w:basedOn w:val="a0"/>
    <w:qFormat/>
    <w:rsid w:val="00E11430"/>
  </w:style>
  <w:style w:type="character" w:customStyle="1" w:styleId="a5">
    <w:name w:val="Символ нумерации"/>
    <w:qFormat/>
  </w:style>
  <w:style w:type="paragraph" w:customStyle="1" w:styleId="11">
    <w:name w:val="Заголовок1"/>
    <w:basedOn w:val="a"/>
    <w:next w:val="a6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Mang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9">
    <w:name w:val="index heading"/>
    <w:basedOn w:val="a"/>
    <w:qFormat/>
    <w:pPr>
      <w:suppressLineNumbers/>
    </w:pPr>
    <w:rPr>
      <w:rFonts w:cs="Mangal"/>
    </w:rPr>
  </w:style>
  <w:style w:type="paragraph" w:styleId="aa">
    <w:name w:val="Balloon Text"/>
    <w:basedOn w:val="a"/>
    <w:uiPriority w:val="99"/>
    <w:semiHidden/>
    <w:unhideWhenUsed/>
    <w:qFormat/>
    <w:rsid w:val="00882170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1"/>
    <w:qFormat/>
    <w:rsid w:val="004811C2"/>
    <w:pPr>
      <w:ind w:left="720"/>
      <w:contextualSpacing/>
    </w:pPr>
  </w:style>
  <w:style w:type="paragraph" w:styleId="ac">
    <w:name w:val="No Spacing"/>
    <w:uiPriority w:val="1"/>
    <w:qFormat/>
    <w:rsid w:val="00933CA4"/>
  </w:style>
  <w:style w:type="paragraph" w:customStyle="1" w:styleId="21">
    <w:name w:val="Основной текст (2)"/>
    <w:basedOn w:val="a"/>
    <w:link w:val="20"/>
    <w:qFormat/>
    <w:rsid w:val="00E11430"/>
    <w:pPr>
      <w:widowControl w:val="0"/>
      <w:shd w:val="clear" w:color="auto" w:fill="FFFFFF"/>
      <w:spacing w:after="600" w:line="322" w:lineRule="exact"/>
      <w:jc w:val="center"/>
    </w:pPr>
    <w:rPr>
      <w:sz w:val="26"/>
      <w:szCs w:val="26"/>
      <w:lang w:eastAsia="en-US"/>
    </w:rPr>
  </w:style>
  <w:style w:type="paragraph" w:customStyle="1" w:styleId="ad">
    <w:name w:val="МОН"/>
    <w:qFormat/>
    <w:rsid w:val="00E11430"/>
    <w:pPr>
      <w:widowControl w:val="0"/>
      <w:spacing w:line="360" w:lineRule="auto"/>
      <w:ind w:firstLine="709"/>
      <w:jc w:val="both"/>
    </w:pPr>
    <w:rPr>
      <w:rFonts w:ascii="Times New Roman" w:eastAsia="Times New Roman" w:hAnsi="Times New Roman" w:cs="Times New Roman"/>
      <w:kern w:val="2"/>
      <w:sz w:val="28"/>
      <w:szCs w:val="28"/>
      <w:lang w:eastAsia="ar-SA"/>
    </w:rPr>
  </w:style>
  <w:style w:type="paragraph" w:customStyle="1" w:styleId="TableParagraph">
    <w:name w:val="Table Paragraph"/>
    <w:basedOn w:val="a"/>
    <w:uiPriority w:val="1"/>
    <w:qFormat/>
    <w:rsid w:val="00E11430"/>
    <w:pPr>
      <w:widowControl w:val="0"/>
    </w:pPr>
    <w:rPr>
      <w:sz w:val="22"/>
      <w:szCs w:val="22"/>
      <w:lang w:bidi="ru-RU"/>
    </w:rPr>
  </w:style>
  <w:style w:type="paragraph" w:customStyle="1" w:styleId="ae">
    <w:name w:val="Верхний и нижний колонтитулы"/>
    <w:basedOn w:val="a"/>
    <w:qFormat/>
    <w:pPr>
      <w:suppressLineNumbers/>
      <w:tabs>
        <w:tab w:val="center" w:pos="4961"/>
        <w:tab w:val="right" w:pos="9923"/>
      </w:tabs>
    </w:pPr>
  </w:style>
  <w:style w:type="paragraph" w:styleId="af">
    <w:name w:val="footer"/>
    <w:basedOn w:val="ae"/>
  </w:style>
  <w:style w:type="table" w:styleId="af0">
    <w:name w:val="Table Grid"/>
    <w:basedOn w:val="a1"/>
    <w:uiPriority w:val="59"/>
    <w:rsid w:val="00A015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DF9E2-BB22-44A1-B09A-7C7388B73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2440</Words>
  <Characters>13912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Лиана</dc:creator>
  <cp:lastModifiedBy>Admin</cp:lastModifiedBy>
  <cp:revision>3</cp:revision>
  <cp:lastPrinted>2021-03-29T15:15:00Z</cp:lastPrinted>
  <dcterms:created xsi:type="dcterms:W3CDTF">2021-09-12T10:43:00Z</dcterms:created>
  <dcterms:modified xsi:type="dcterms:W3CDTF">2021-09-12T10:43:00Z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